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74" w:rsidRPr="00451EFB" w:rsidRDefault="00712E74" w:rsidP="007126FA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451EFB">
        <w:rPr>
          <w:rFonts w:ascii="Times New Roman" w:hAnsi="Times New Roman" w:cs="Times New Roman"/>
          <w:sz w:val="28"/>
          <w:szCs w:val="28"/>
        </w:rPr>
        <w:t xml:space="preserve">Аналитическая записка </w:t>
      </w:r>
    </w:p>
    <w:p w:rsidR="00A634D3" w:rsidRPr="00451EFB" w:rsidRDefault="00712E74" w:rsidP="007126FA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451EFB">
        <w:rPr>
          <w:rFonts w:ascii="Times New Roman" w:hAnsi="Times New Roman" w:cs="Times New Roman"/>
          <w:sz w:val="28"/>
          <w:szCs w:val="28"/>
        </w:rPr>
        <w:t xml:space="preserve">о реализации государственной программы </w:t>
      </w:r>
    </w:p>
    <w:p w:rsidR="00A634D3" w:rsidRPr="00451EFB" w:rsidRDefault="00712E74" w:rsidP="007126FA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451EFB">
        <w:rPr>
          <w:rFonts w:ascii="Times New Roman" w:hAnsi="Times New Roman" w:cs="Times New Roman"/>
          <w:sz w:val="28"/>
          <w:szCs w:val="28"/>
        </w:rPr>
        <w:t>«Развитие здравоохранения Костромской области»</w:t>
      </w:r>
      <w:r w:rsidR="00143806" w:rsidRPr="00451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423" w:rsidRPr="00451EFB" w:rsidRDefault="004311C6" w:rsidP="007126FA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451EFB">
        <w:rPr>
          <w:rFonts w:ascii="Times New Roman" w:hAnsi="Times New Roman" w:cs="Times New Roman"/>
          <w:sz w:val="28"/>
          <w:szCs w:val="28"/>
        </w:rPr>
        <w:t>по итогам</w:t>
      </w:r>
      <w:r w:rsidR="00193238" w:rsidRPr="00451EFB">
        <w:rPr>
          <w:rFonts w:ascii="Times New Roman" w:hAnsi="Times New Roman" w:cs="Times New Roman"/>
          <w:sz w:val="28"/>
          <w:szCs w:val="28"/>
        </w:rPr>
        <w:t xml:space="preserve"> </w:t>
      </w:r>
      <w:r w:rsidR="00193238" w:rsidRPr="00451E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93238" w:rsidRPr="00451EFB">
        <w:rPr>
          <w:rFonts w:ascii="Times New Roman" w:hAnsi="Times New Roman" w:cs="Times New Roman"/>
          <w:sz w:val="28"/>
          <w:szCs w:val="28"/>
        </w:rPr>
        <w:t xml:space="preserve"> полугодия</w:t>
      </w:r>
      <w:r w:rsidRPr="00451EFB">
        <w:rPr>
          <w:rFonts w:ascii="Times New Roman" w:hAnsi="Times New Roman" w:cs="Times New Roman"/>
          <w:sz w:val="28"/>
          <w:szCs w:val="28"/>
        </w:rPr>
        <w:t xml:space="preserve"> </w:t>
      </w:r>
      <w:r w:rsidR="00774423" w:rsidRPr="00451EFB">
        <w:rPr>
          <w:rFonts w:ascii="Times New Roman" w:hAnsi="Times New Roman" w:cs="Times New Roman"/>
          <w:sz w:val="28"/>
          <w:szCs w:val="28"/>
        </w:rPr>
        <w:t>201</w:t>
      </w:r>
      <w:r w:rsidR="007B2FC1">
        <w:rPr>
          <w:rFonts w:ascii="Times New Roman" w:hAnsi="Times New Roman" w:cs="Times New Roman"/>
          <w:sz w:val="28"/>
          <w:szCs w:val="28"/>
        </w:rPr>
        <w:t>9</w:t>
      </w:r>
      <w:r w:rsidR="00774423" w:rsidRPr="00451EFB">
        <w:rPr>
          <w:rFonts w:ascii="Times New Roman" w:hAnsi="Times New Roman" w:cs="Times New Roman"/>
          <w:sz w:val="28"/>
          <w:szCs w:val="28"/>
        </w:rPr>
        <w:t xml:space="preserve"> год</w:t>
      </w:r>
      <w:r w:rsidR="00870C13" w:rsidRPr="00451EFB">
        <w:rPr>
          <w:rFonts w:ascii="Times New Roman" w:hAnsi="Times New Roman" w:cs="Times New Roman"/>
          <w:sz w:val="28"/>
          <w:szCs w:val="28"/>
        </w:rPr>
        <w:t>а</w:t>
      </w:r>
    </w:p>
    <w:p w:rsidR="00781960" w:rsidRDefault="00E32C27" w:rsidP="005A3A7F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451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EFB" w:rsidRPr="00451EFB" w:rsidRDefault="00451EFB" w:rsidP="005A3A7F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712E74" w:rsidRPr="00ED5D48" w:rsidRDefault="00712E74" w:rsidP="005A3A7F">
      <w:pPr>
        <w:spacing w:after="0"/>
        <w:ind w:left="-851" w:firstLine="567"/>
        <w:jc w:val="both"/>
        <w:rPr>
          <w:rFonts w:ascii="Times New Roman" w:hAnsi="Times New Roman"/>
          <w:b/>
          <w:sz w:val="28"/>
          <w:szCs w:val="28"/>
        </w:rPr>
      </w:pPr>
      <w:r w:rsidRPr="00ED5D48">
        <w:rPr>
          <w:rFonts w:ascii="Times New Roman" w:hAnsi="Times New Roman"/>
          <w:b/>
          <w:sz w:val="28"/>
          <w:szCs w:val="28"/>
        </w:rPr>
        <w:t xml:space="preserve">1. Сведения о финансировании из федерального бюджета </w:t>
      </w:r>
    </w:p>
    <w:p w:rsidR="00712E74" w:rsidRPr="00ED5D48" w:rsidRDefault="00712E74" w:rsidP="005A3A7F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ED5D48">
        <w:rPr>
          <w:rFonts w:ascii="Times New Roman" w:hAnsi="Times New Roman"/>
          <w:sz w:val="28"/>
          <w:szCs w:val="28"/>
        </w:rPr>
        <w:t>Наименование мероприятия:</w:t>
      </w:r>
    </w:p>
    <w:p w:rsidR="004E6A51" w:rsidRPr="00ED5D48" w:rsidRDefault="004E6A51" w:rsidP="005A3A7F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</w:p>
    <w:p w:rsidR="009106A2" w:rsidRPr="007B2FC1" w:rsidRDefault="009106A2" w:rsidP="005A3A7F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  <w:r w:rsidRPr="00677E1F">
        <w:rPr>
          <w:rFonts w:ascii="Times New Roman" w:hAnsi="Times New Roman"/>
          <w:sz w:val="28"/>
          <w:szCs w:val="28"/>
          <w:u w:val="single"/>
        </w:rPr>
        <w:t xml:space="preserve">Основное мероприятие 1.9. </w:t>
      </w:r>
      <w:r w:rsidR="00677E1F" w:rsidRPr="00677E1F">
        <w:rPr>
          <w:rFonts w:ascii="Times New Roman" w:hAnsi="Times New Roman"/>
          <w:sz w:val="28"/>
          <w:szCs w:val="28"/>
          <w:u w:val="single"/>
        </w:rPr>
        <w:t>Профилактика ВИЧ-инфекции и гепатитов</w:t>
      </w:r>
      <w:proofErr w:type="gramStart"/>
      <w:r w:rsidR="00677E1F" w:rsidRPr="00677E1F">
        <w:rPr>
          <w:rFonts w:ascii="Times New Roman" w:hAnsi="Times New Roman"/>
          <w:sz w:val="28"/>
          <w:szCs w:val="28"/>
          <w:u w:val="single"/>
        </w:rPr>
        <w:t xml:space="preserve"> В</w:t>
      </w:r>
      <w:proofErr w:type="gramEnd"/>
      <w:r w:rsidR="00677E1F" w:rsidRPr="00677E1F">
        <w:rPr>
          <w:rFonts w:ascii="Times New Roman" w:hAnsi="Times New Roman"/>
          <w:sz w:val="28"/>
          <w:szCs w:val="28"/>
          <w:u w:val="single"/>
        </w:rPr>
        <w:t xml:space="preserve"> и С, в том числе с привлечением к реализации указанных мероприятий социально ориентированных некоммерческих организаций</w:t>
      </w:r>
      <w:r w:rsidR="00677E1F">
        <w:rPr>
          <w:rFonts w:ascii="Times New Roman" w:hAnsi="Times New Roman"/>
          <w:sz w:val="28"/>
          <w:szCs w:val="28"/>
          <w:u w:val="single"/>
        </w:rPr>
        <w:t>.</w:t>
      </w:r>
    </w:p>
    <w:p w:rsidR="009106A2" w:rsidRPr="007B2FC1" w:rsidRDefault="009106A2" w:rsidP="009106A2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77E1F">
        <w:rPr>
          <w:rFonts w:ascii="Times New Roman" w:hAnsi="Times New Roman"/>
          <w:sz w:val="28"/>
          <w:szCs w:val="28"/>
        </w:rPr>
        <w:t>Объем финансирования из федерального бюджета (</w:t>
      </w:r>
      <w:r w:rsidR="007C60BF" w:rsidRPr="00677E1F">
        <w:rPr>
          <w:rFonts w:ascii="Times New Roman" w:hAnsi="Times New Roman"/>
          <w:sz w:val="28"/>
          <w:szCs w:val="28"/>
        </w:rPr>
        <w:t xml:space="preserve">субсидии на реализацию мероприятий </w:t>
      </w:r>
      <w:r w:rsidR="00677E1F" w:rsidRPr="00677E1F">
        <w:rPr>
          <w:rFonts w:ascii="Times New Roman" w:hAnsi="Times New Roman"/>
          <w:sz w:val="28"/>
          <w:szCs w:val="28"/>
        </w:rPr>
        <w:t>по предупреждению и борьбе с социально значимыми инфекционными заболеваниями</w:t>
      </w:r>
      <w:r w:rsidR="007C60BF" w:rsidRPr="00677E1F">
        <w:rPr>
          <w:rFonts w:ascii="Times New Roman" w:hAnsi="Times New Roman"/>
          <w:sz w:val="28"/>
          <w:szCs w:val="28"/>
        </w:rPr>
        <w:t xml:space="preserve">) </w:t>
      </w:r>
      <w:r w:rsidR="0058575E" w:rsidRPr="00677E1F">
        <w:rPr>
          <w:rFonts w:ascii="Times New Roman" w:hAnsi="Times New Roman" w:cs="Times New Roman"/>
          <w:sz w:val="28"/>
          <w:szCs w:val="28"/>
        </w:rPr>
        <w:t>– 1</w:t>
      </w:r>
      <w:r w:rsidR="007C60BF" w:rsidRPr="00677E1F">
        <w:rPr>
          <w:rFonts w:ascii="Times New Roman" w:hAnsi="Times New Roman" w:cs="Times New Roman"/>
          <w:sz w:val="28"/>
          <w:szCs w:val="28"/>
        </w:rPr>
        <w:t> </w:t>
      </w:r>
      <w:r w:rsidR="00677E1F" w:rsidRPr="00677E1F">
        <w:rPr>
          <w:rFonts w:ascii="Times New Roman" w:hAnsi="Times New Roman" w:cs="Times New Roman"/>
          <w:sz w:val="28"/>
          <w:szCs w:val="28"/>
        </w:rPr>
        <w:t>6</w:t>
      </w:r>
      <w:r w:rsidR="007C60BF" w:rsidRPr="00677E1F">
        <w:rPr>
          <w:rFonts w:ascii="Times New Roman" w:hAnsi="Times New Roman" w:cs="Times New Roman"/>
          <w:sz w:val="28"/>
          <w:szCs w:val="28"/>
        </w:rPr>
        <w:t>10,</w:t>
      </w:r>
      <w:r w:rsidR="00677E1F" w:rsidRPr="00677E1F">
        <w:rPr>
          <w:rFonts w:ascii="Times New Roman" w:hAnsi="Times New Roman" w:cs="Times New Roman"/>
          <w:sz w:val="28"/>
          <w:szCs w:val="28"/>
        </w:rPr>
        <w:t>6</w:t>
      </w:r>
      <w:r w:rsidR="0058575E" w:rsidRPr="00677E1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58575E" w:rsidRPr="00677E1F">
        <w:rPr>
          <w:rFonts w:ascii="Times New Roman" w:eastAsia="Calibri" w:hAnsi="Times New Roman" w:cs="Times New Roman"/>
          <w:sz w:val="28"/>
          <w:szCs w:val="28"/>
        </w:rPr>
        <w:t xml:space="preserve">(Федеральный закон Российской Федерации </w:t>
      </w:r>
      <w:r w:rsidR="00677E1F" w:rsidRPr="00677E1F">
        <w:rPr>
          <w:rFonts w:ascii="Times New Roman" w:eastAsia="Calibri" w:hAnsi="Times New Roman" w:cs="Times New Roman"/>
          <w:sz w:val="28"/>
          <w:szCs w:val="28"/>
        </w:rPr>
        <w:t>от 2</w:t>
      </w:r>
      <w:r w:rsidR="007C60BF" w:rsidRPr="00677E1F">
        <w:rPr>
          <w:rFonts w:ascii="Times New Roman" w:eastAsia="Calibri" w:hAnsi="Times New Roman" w:cs="Times New Roman"/>
          <w:sz w:val="28"/>
          <w:szCs w:val="28"/>
        </w:rPr>
        <w:t>9</w:t>
      </w:r>
      <w:r w:rsidR="008A2FF3" w:rsidRPr="00677E1F">
        <w:rPr>
          <w:rFonts w:ascii="Times New Roman" w:eastAsia="Calibri" w:hAnsi="Times New Roman" w:cs="Times New Roman"/>
          <w:sz w:val="28"/>
          <w:szCs w:val="28"/>
        </w:rPr>
        <w:t>.1</w:t>
      </w:r>
      <w:r w:rsidR="00677E1F" w:rsidRPr="00677E1F">
        <w:rPr>
          <w:rFonts w:ascii="Times New Roman" w:eastAsia="Calibri" w:hAnsi="Times New Roman" w:cs="Times New Roman"/>
          <w:sz w:val="28"/>
          <w:szCs w:val="28"/>
        </w:rPr>
        <w:t>1</w:t>
      </w:r>
      <w:r w:rsidR="008A2FF3" w:rsidRPr="00677E1F">
        <w:rPr>
          <w:rFonts w:ascii="Times New Roman" w:eastAsia="Calibri" w:hAnsi="Times New Roman" w:cs="Times New Roman"/>
          <w:sz w:val="28"/>
          <w:szCs w:val="28"/>
        </w:rPr>
        <w:t>.201</w:t>
      </w:r>
      <w:r w:rsidR="00677E1F" w:rsidRPr="00677E1F">
        <w:rPr>
          <w:rFonts w:ascii="Times New Roman" w:eastAsia="Calibri" w:hAnsi="Times New Roman" w:cs="Times New Roman"/>
          <w:sz w:val="28"/>
          <w:szCs w:val="28"/>
        </w:rPr>
        <w:t>8</w:t>
      </w:r>
      <w:r w:rsidR="00677E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7E1F" w:rsidRPr="00677E1F">
        <w:rPr>
          <w:rFonts w:ascii="Times New Roman" w:eastAsia="Calibri" w:hAnsi="Times New Roman" w:cs="Times New Roman"/>
          <w:sz w:val="28"/>
          <w:szCs w:val="28"/>
        </w:rPr>
        <w:t>№ 4</w:t>
      </w:r>
      <w:r w:rsidR="007C60BF" w:rsidRPr="00677E1F">
        <w:rPr>
          <w:rFonts w:ascii="Times New Roman" w:eastAsia="Calibri" w:hAnsi="Times New Roman" w:cs="Times New Roman"/>
          <w:sz w:val="28"/>
          <w:szCs w:val="28"/>
        </w:rPr>
        <w:t>5</w:t>
      </w:r>
      <w:r w:rsidR="00677E1F" w:rsidRPr="00677E1F">
        <w:rPr>
          <w:rFonts w:ascii="Times New Roman" w:eastAsia="Calibri" w:hAnsi="Times New Roman" w:cs="Times New Roman"/>
          <w:sz w:val="28"/>
          <w:szCs w:val="28"/>
        </w:rPr>
        <w:t>9</w:t>
      </w:r>
      <w:r w:rsidR="008A2FF3" w:rsidRPr="00677E1F">
        <w:rPr>
          <w:rFonts w:ascii="Times New Roman" w:eastAsia="Calibri" w:hAnsi="Times New Roman" w:cs="Times New Roman"/>
          <w:sz w:val="28"/>
          <w:szCs w:val="28"/>
        </w:rPr>
        <w:t xml:space="preserve">-ФЗ </w:t>
      </w:r>
      <w:r w:rsidR="0058575E" w:rsidRPr="00677E1F">
        <w:rPr>
          <w:rFonts w:ascii="Times New Roman" w:eastAsia="Calibri" w:hAnsi="Times New Roman" w:cs="Times New Roman"/>
          <w:sz w:val="28"/>
          <w:szCs w:val="28"/>
        </w:rPr>
        <w:t>«О федеральном бюджете на 201</w:t>
      </w:r>
      <w:r w:rsidR="00677E1F" w:rsidRPr="00677E1F">
        <w:rPr>
          <w:rFonts w:ascii="Times New Roman" w:eastAsia="Calibri" w:hAnsi="Times New Roman" w:cs="Times New Roman"/>
          <w:sz w:val="28"/>
          <w:szCs w:val="28"/>
        </w:rPr>
        <w:t>9</w:t>
      </w:r>
      <w:r w:rsidR="0058575E" w:rsidRPr="00677E1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677E1F" w:rsidRPr="00677E1F">
        <w:rPr>
          <w:rFonts w:ascii="Times New Roman" w:eastAsia="Calibri" w:hAnsi="Times New Roman" w:cs="Times New Roman"/>
          <w:sz w:val="28"/>
          <w:szCs w:val="28"/>
        </w:rPr>
        <w:t xml:space="preserve"> и на плановый период 2020</w:t>
      </w:r>
      <w:r w:rsidR="007C60BF" w:rsidRPr="00677E1F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 w:rsidR="00677E1F" w:rsidRPr="00677E1F">
        <w:rPr>
          <w:rFonts w:ascii="Times New Roman" w:eastAsia="Calibri" w:hAnsi="Times New Roman" w:cs="Times New Roman"/>
          <w:sz w:val="28"/>
          <w:szCs w:val="28"/>
        </w:rPr>
        <w:t>2</w:t>
      </w:r>
      <w:r w:rsidR="007C60BF" w:rsidRPr="00677E1F">
        <w:rPr>
          <w:rFonts w:ascii="Times New Roman" w:eastAsia="Calibri" w:hAnsi="Times New Roman" w:cs="Times New Roman"/>
          <w:sz w:val="28"/>
          <w:szCs w:val="28"/>
        </w:rPr>
        <w:t>1 годов</w:t>
      </w:r>
      <w:r w:rsidR="008A2FF3" w:rsidRPr="00677E1F">
        <w:rPr>
          <w:rFonts w:ascii="Times New Roman" w:eastAsia="Calibri" w:hAnsi="Times New Roman" w:cs="Times New Roman"/>
          <w:sz w:val="28"/>
          <w:szCs w:val="28"/>
        </w:rPr>
        <w:t>»</w:t>
      </w:r>
      <w:r w:rsidR="0058575E" w:rsidRPr="00677E1F">
        <w:rPr>
          <w:rFonts w:ascii="Times New Roman" w:eastAsia="Calibri" w:hAnsi="Times New Roman" w:cs="Times New Roman"/>
          <w:sz w:val="28"/>
          <w:szCs w:val="28"/>
        </w:rPr>
        <w:t>).</w:t>
      </w:r>
      <w:r w:rsidR="004F1BCA" w:rsidRPr="00677E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60BF" w:rsidRPr="00677E1F">
        <w:rPr>
          <w:rFonts w:ascii="Times New Roman" w:eastAsia="Calibri" w:hAnsi="Times New Roman" w:cs="Times New Roman"/>
          <w:sz w:val="28"/>
          <w:szCs w:val="28"/>
        </w:rPr>
        <w:t xml:space="preserve">Соглашение между Министерством здравоохранения Российской Федерации и администрацией Костромской области от </w:t>
      </w:r>
      <w:r w:rsidR="00677E1F" w:rsidRPr="00677E1F">
        <w:rPr>
          <w:rFonts w:ascii="Times New Roman" w:eastAsia="Calibri" w:hAnsi="Times New Roman" w:cs="Times New Roman"/>
          <w:sz w:val="28"/>
          <w:szCs w:val="28"/>
        </w:rPr>
        <w:t>10</w:t>
      </w:r>
      <w:r w:rsidR="007C60BF" w:rsidRPr="00677E1F">
        <w:rPr>
          <w:rFonts w:ascii="Times New Roman" w:eastAsia="Calibri" w:hAnsi="Times New Roman" w:cs="Times New Roman"/>
          <w:sz w:val="28"/>
          <w:szCs w:val="28"/>
        </w:rPr>
        <w:t>.</w:t>
      </w:r>
      <w:r w:rsidR="004B79F4" w:rsidRPr="00677E1F">
        <w:rPr>
          <w:rFonts w:ascii="Times New Roman" w:eastAsia="Calibri" w:hAnsi="Times New Roman" w:cs="Times New Roman"/>
          <w:sz w:val="28"/>
          <w:szCs w:val="28"/>
        </w:rPr>
        <w:t>0</w:t>
      </w:r>
      <w:r w:rsidR="007C60BF" w:rsidRPr="00677E1F">
        <w:rPr>
          <w:rFonts w:ascii="Times New Roman" w:eastAsia="Calibri" w:hAnsi="Times New Roman" w:cs="Times New Roman"/>
          <w:sz w:val="28"/>
          <w:szCs w:val="28"/>
        </w:rPr>
        <w:t>2.201</w:t>
      </w:r>
      <w:r w:rsidR="00677E1F" w:rsidRPr="00677E1F">
        <w:rPr>
          <w:rFonts w:ascii="Times New Roman" w:eastAsia="Calibri" w:hAnsi="Times New Roman" w:cs="Times New Roman"/>
          <w:sz w:val="28"/>
          <w:szCs w:val="28"/>
        </w:rPr>
        <w:t>9</w:t>
      </w:r>
      <w:r w:rsidR="007C60BF" w:rsidRPr="00677E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7E1F" w:rsidRPr="00677E1F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7C60BF" w:rsidRPr="00677E1F">
        <w:rPr>
          <w:rFonts w:ascii="Times New Roman" w:eastAsia="Calibri" w:hAnsi="Times New Roman" w:cs="Times New Roman"/>
          <w:sz w:val="28"/>
          <w:szCs w:val="28"/>
        </w:rPr>
        <w:t>№ 056-08</w:t>
      </w:r>
      <w:r w:rsidR="00677E1F" w:rsidRPr="00677E1F">
        <w:rPr>
          <w:rFonts w:ascii="Times New Roman" w:eastAsia="Calibri" w:hAnsi="Times New Roman" w:cs="Times New Roman"/>
          <w:sz w:val="28"/>
          <w:szCs w:val="28"/>
        </w:rPr>
        <w:t>-2019-047</w:t>
      </w:r>
      <w:r w:rsidR="000B1B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06A2" w:rsidRPr="007B2FC1" w:rsidRDefault="009106A2" w:rsidP="005A3A7F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126FA" w:rsidRPr="00677E1F" w:rsidRDefault="007126FA" w:rsidP="005A3A7F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77E1F">
        <w:rPr>
          <w:rFonts w:ascii="Times New Roman" w:hAnsi="Times New Roman"/>
          <w:sz w:val="28"/>
          <w:szCs w:val="28"/>
          <w:u w:val="single"/>
        </w:rPr>
        <w:t xml:space="preserve">Основное мероприятие 1.11. </w:t>
      </w:r>
      <w:r w:rsidR="00677E1F" w:rsidRPr="00677E1F">
        <w:rPr>
          <w:rFonts w:ascii="Times New Roman" w:hAnsi="Times New Roman"/>
          <w:sz w:val="28"/>
          <w:szCs w:val="28"/>
          <w:u w:val="single"/>
        </w:rPr>
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</w:t>
      </w:r>
      <w:proofErr w:type="gramStart"/>
      <w:r w:rsidR="00677E1F" w:rsidRPr="00677E1F">
        <w:rPr>
          <w:rFonts w:ascii="Times New Roman" w:hAnsi="Times New Roman"/>
          <w:sz w:val="28"/>
          <w:szCs w:val="28"/>
          <w:u w:val="single"/>
        </w:rPr>
        <w:t xml:space="preserve"> В</w:t>
      </w:r>
      <w:proofErr w:type="gramEnd"/>
      <w:r w:rsidR="00677E1F" w:rsidRPr="00677E1F">
        <w:rPr>
          <w:rFonts w:ascii="Times New Roman" w:hAnsi="Times New Roman"/>
          <w:sz w:val="28"/>
          <w:szCs w:val="28"/>
          <w:u w:val="single"/>
        </w:rPr>
        <w:t xml:space="preserve"> и (или) С, в соответствии с перечнем, утвержденным Министерством здравоохранения Российской Федерации</w:t>
      </w:r>
      <w:r w:rsidR="00055976" w:rsidRPr="00677E1F">
        <w:rPr>
          <w:rFonts w:ascii="Times New Roman" w:hAnsi="Times New Roman"/>
          <w:sz w:val="28"/>
          <w:szCs w:val="28"/>
          <w:u w:val="single"/>
        </w:rPr>
        <w:t>.</w:t>
      </w:r>
    </w:p>
    <w:p w:rsidR="00360CA9" w:rsidRPr="007B2FC1" w:rsidRDefault="00CD1AC6" w:rsidP="002F1C09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B116DA">
        <w:rPr>
          <w:rFonts w:ascii="Times New Roman" w:hAnsi="Times New Roman" w:cs="Times New Roman"/>
          <w:sz w:val="28"/>
          <w:szCs w:val="28"/>
        </w:rPr>
        <w:t xml:space="preserve">Объем финансирования из федерального бюджета </w:t>
      </w:r>
      <w:r w:rsidR="00272302" w:rsidRPr="00B116DA">
        <w:rPr>
          <w:rFonts w:ascii="Times New Roman" w:hAnsi="Times New Roman" w:cs="Times New Roman"/>
          <w:sz w:val="28"/>
          <w:szCs w:val="28"/>
        </w:rPr>
        <w:t>(</w:t>
      </w:r>
      <w:r w:rsidR="00677E1F" w:rsidRPr="00B116DA">
        <w:rPr>
          <w:rFonts w:ascii="Times New Roman" w:hAnsi="Times New Roman"/>
          <w:sz w:val="28"/>
          <w:szCs w:val="28"/>
        </w:rPr>
        <w:t>субсидии на реализацию</w:t>
      </w:r>
      <w:r w:rsidR="00677E1F" w:rsidRPr="00677E1F">
        <w:rPr>
          <w:rFonts w:ascii="Times New Roman" w:hAnsi="Times New Roman"/>
          <w:sz w:val="28"/>
          <w:szCs w:val="28"/>
        </w:rPr>
        <w:t xml:space="preserve"> мероприятий по предупреждению и борьбе с социально значимыми инфекционными заболеваниями) </w:t>
      </w:r>
      <w:r w:rsidR="00677E1F">
        <w:rPr>
          <w:rFonts w:ascii="Times New Roman" w:hAnsi="Times New Roman" w:cs="Times New Roman"/>
          <w:sz w:val="28"/>
          <w:szCs w:val="28"/>
        </w:rPr>
        <w:t>– 6 868,9</w:t>
      </w:r>
      <w:r w:rsidR="00677E1F" w:rsidRPr="00677E1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677E1F" w:rsidRPr="00677E1F">
        <w:rPr>
          <w:rFonts w:ascii="Times New Roman" w:eastAsia="Calibri" w:hAnsi="Times New Roman" w:cs="Times New Roman"/>
          <w:sz w:val="28"/>
          <w:szCs w:val="28"/>
        </w:rPr>
        <w:t>(Федеральный закон Российской Федерации от 29.11.2018</w:t>
      </w:r>
      <w:r w:rsidR="00677E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7E1F" w:rsidRPr="00677E1F">
        <w:rPr>
          <w:rFonts w:ascii="Times New Roman" w:eastAsia="Calibri" w:hAnsi="Times New Roman" w:cs="Times New Roman"/>
          <w:sz w:val="28"/>
          <w:szCs w:val="28"/>
        </w:rPr>
        <w:t>№ 459-ФЗ «О федеральном бюджете на 2019 год и на плановый период 2020 и 2021 годов»). Соглашение между Министерством здравоохранения Российской Федерации и администрацией Костромской области от 10.02.2019              № 056-08-2019-047.</w:t>
      </w:r>
    </w:p>
    <w:p w:rsidR="009173D5" w:rsidRPr="007B2FC1" w:rsidRDefault="009173D5" w:rsidP="005A3A7F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C15CB" w:rsidRPr="00B116DA" w:rsidRDefault="009C15CB" w:rsidP="005A3A7F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16DA">
        <w:rPr>
          <w:rFonts w:ascii="Times New Roman" w:hAnsi="Times New Roman" w:cs="Times New Roman"/>
          <w:sz w:val="28"/>
          <w:szCs w:val="28"/>
          <w:u w:val="single"/>
        </w:rPr>
        <w:t>Основное мероприятие 1.1</w:t>
      </w:r>
      <w:r w:rsidR="00B116DA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B116DA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B116DA" w:rsidRPr="00B116DA">
        <w:rPr>
          <w:rFonts w:ascii="Times New Roman" w:hAnsi="Times New Roman" w:cs="Times New Roman"/>
          <w:sz w:val="28"/>
          <w:szCs w:val="28"/>
          <w:u w:val="single"/>
        </w:rPr>
        <w:t>Региональный проект «Развитие системы оказания первичной медико-санитарной помощи»</w:t>
      </w:r>
      <w:r w:rsidR="00936466" w:rsidRPr="00B116D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116DA" w:rsidRDefault="000B1B1C" w:rsidP="00A10251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10251" w:rsidRPr="00B116DA">
        <w:rPr>
          <w:rFonts w:ascii="Times New Roman" w:hAnsi="Times New Roman" w:cs="Times New Roman"/>
          <w:sz w:val="28"/>
          <w:szCs w:val="28"/>
        </w:rPr>
        <w:t xml:space="preserve">Объем финансирования из федерального бюджета </w:t>
      </w:r>
      <w:r w:rsidR="00B116DA" w:rsidRPr="00B116DA">
        <w:rPr>
          <w:rFonts w:ascii="Times New Roman" w:hAnsi="Times New Roman" w:cs="Times New Roman"/>
          <w:sz w:val="28"/>
          <w:szCs w:val="28"/>
        </w:rPr>
        <w:t>(иные межбюджетные трансферты в целях создания и замены фельдшерских, фельдшерско-акушерских пунктов и врачебных амбулаторий для населенных пунктов с численностью населения от 100 до 2 000 человек) – 10 445,8 тыс. рублей</w:t>
      </w:r>
      <w:r w:rsidR="00936466" w:rsidRPr="00B116DA">
        <w:rPr>
          <w:rFonts w:ascii="Times New Roman" w:hAnsi="Times New Roman" w:cs="Times New Roman"/>
          <w:sz w:val="28"/>
          <w:szCs w:val="28"/>
        </w:rPr>
        <w:t>.</w:t>
      </w:r>
      <w:r w:rsidR="00A10251" w:rsidRPr="00B116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116DA" w:rsidRPr="00B116DA">
        <w:rPr>
          <w:rFonts w:ascii="Times New Roman" w:eastAsia="Calibri" w:hAnsi="Times New Roman" w:cs="Times New Roman"/>
          <w:sz w:val="28"/>
          <w:szCs w:val="28"/>
        </w:rPr>
        <w:t>(Федеральный закон Российской</w:t>
      </w:r>
      <w:r w:rsidR="00B116DA" w:rsidRPr="00677E1F">
        <w:rPr>
          <w:rFonts w:ascii="Times New Roman" w:eastAsia="Calibri" w:hAnsi="Times New Roman" w:cs="Times New Roman"/>
          <w:sz w:val="28"/>
          <w:szCs w:val="28"/>
        </w:rPr>
        <w:t xml:space="preserve"> Федерации от 29.11.2018</w:t>
      </w:r>
      <w:r w:rsidR="00B116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16DA" w:rsidRPr="00677E1F">
        <w:rPr>
          <w:rFonts w:ascii="Times New Roman" w:eastAsia="Calibri" w:hAnsi="Times New Roman" w:cs="Times New Roman"/>
          <w:sz w:val="28"/>
          <w:szCs w:val="28"/>
        </w:rPr>
        <w:t>№ 459-ФЗ «О федеральном бюджете на 2019 год и на плановый период 2020 и 2021 годов»</w:t>
      </w:r>
      <w:r w:rsidR="004A0D4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54EBB">
        <w:rPr>
          <w:rFonts w:ascii="Times New Roman" w:eastAsia="Calibri" w:hAnsi="Times New Roman" w:cs="Times New Roman"/>
          <w:sz w:val="28"/>
          <w:szCs w:val="28"/>
        </w:rPr>
        <w:t>п</w:t>
      </w:r>
      <w:r w:rsidR="004A0D43">
        <w:rPr>
          <w:rFonts w:ascii="Times New Roman" w:eastAsia="Calibri" w:hAnsi="Times New Roman" w:cs="Times New Roman"/>
          <w:sz w:val="28"/>
          <w:szCs w:val="28"/>
        </w:rPr>
        <w:t xml:space="preserve">остановление Правительства Российской Федерации от 29.12.2018 № </w:t>
      </w:r>
      <w:r w:rsidR="004A0D43" w:rsidRPr="00654EBB">
        <w:rPr>
          <w:rFonts w:ascii="Times New Roman" w:eastAsia="Calibri" w:hAnsi="Times New Roman" w:cs="Times New Roman"/>
          <w:sz w:val="28"/>
          <w:szCs w:val="28"/>
        </w:rPr>
        <w:t>1732 «</w:t>
      </w:r>
      <w:r w:rsidR="00654EBB" w:rsidRPr="00654EBB">
        <w:rPr>
          <w:rFonts w:ascii="Times New Roman" w:eastAsia="Calibri" w:hAnsi="Times New Roman" w:cs="Times New Roman"/>
          <w:sz w:val="28"/>
          <w:szCs w:val="28"/>
        </w:rPr>
        <w:t>О</w:t>
      </w:r>
      <w:r w:rsidR="00654EBB" w:rsidRPr="00654EBB">
        <w:rPr>
          <w:rFonts w:ascii="Times New Roman" w:hAnsi="Times New Roman" w:cs="Times New Roman"/>
          <w:sz w:val="28"/>
          <w:szCs w:val="28"/>
        </w:rPr>
        <w:t>б утверждении правил предоставления и распределения в 2019 - 2020 годах иных межбюджетных трансфертов из федеральн</w:t>
      </w:r>
      <w:r w:rsidR="00654EBB">
        <w:rPr>
          <w:rFonts w:ascii="Times New Roman" w:hAnsi="Times New Roman" w:cs="Times New Roman"/>
          <w:sz w:val="28"/>
          <w:szCs w:val="28"/>
        </w:rPr>
        <w:t>ого бюджета бюджетам субъектов Р</w:t>
      </w:r>
      <w:r w:rsidR="00654EBB" w:rsidRPr="00654EB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54EBB">
        <w:rPr>
          <w:rFonts w:ascii="Times New Roman" w:hAnsi="Times New Roman" w:cs="Times New Roman"/>
          <w:sz w:val="28"/>
          <w:szCs w:val="28"/>
        </w:rPr>
        <w:t>Ф</w:t>
      </w:r>
      <w:r w:rsidR="00654EBB" w:rsidRPr="00654EBB">
        <w:rPr>
          <w:rFonts w:ascii="Times New Roman" w:hAnsi="Times New Roman" w:cs="Times New Roman"/>
          <w:sz w:val="28"/>
          <w:szCs w:val="28"/>
        </w:rPr>
        <w:t>едерации в целях создания и замены фельдшерских, фельдшерско-акушерских пунктов и врачебных амбулаторий для</w:t>
      </w:r>
      <w:proofErr w:type="gramEnd"/>
      <w:r w:rsidR="00654EBB" w:rsidRPr="00654EBB">
        <w:rPr>
          <w:rFonts w:ascii="Times New Roman" w:hAnsi="Times New Roman" w:cs="Times New Roman"/>
          <w:sz w:val="28"/>
          <w:szCs w:val="28"/>
        </w:rPr>
        <w:t xml:space="preserve"> населенных пунктов с численностью населения от 100 </w:t>
      </w:r>
      <w:r w:rsidR="00654EBB" w:rsidRPr="00654EBB">
        <w:rPr>
          <w:rFonts w:ascii="Times New Roman" w:hAnsi="Times New Roman" w:cs="Times New Roman"/>
          <w:sz w:val="28"/>
          <w:szCs w:val="28"/>
        </w:rPr>
        <w:lastRenderedPageBreak/>
        <w:t>до 2000 человек</w:t>
      </w:r>
      <w:r w:rsidR="004A0D43" w:rsidRPr="00654EBB">
        <w:rPr>
          <w:rFonts w:ascii="Times New Roman" w:eastAsia="Calibri" w:hAnsi="Times New Roman" w:cs="Times New Roman"/>
          <w:sz w:val="28"/>
          <w:szCs w:val="28"/>
        </w:rPr>
        <w:t>»</w:t>
      </w:r>
      <w:r w:rsidR="00B116DA" w:rsidRPr="00654EBB">
        <w:rPr>
          <w:rFonts w:ascii="Times New Roman" w:eastAsia="Calibri" w:hAnsi="Times New Roman" w:cs="Times New Roman"/>
          <w:sz w:val="28"/>
          <w:szCs w:val="28"/>
        </w:rPr>
        <w:t>).</w:t>
      </w:r>
      <w:r w:rsidR="00B116DA" w:rsidRPr="00677E1F">
        <w:rPr>
          <w:rFonts w:ascii="Times New Roman" w:eastAsia="Calibri" w:hAnsi="Times New Roman" w:cs="Times New Roman"/>
          <w:sz w:val="28"/>
          <w:szCs w:val="28"/>
        </w:rPr>
        <w:t xml:space="preserve"> Соглашение между Министерством здравоохранения Российской Федерации и администрацией Костромской области от 1</w:t>
      </w:r>
      <w:r w:rsidR="00B116DA">
        <w:rPr>
          <w:rFonts w:ascii="Times New Roman" w:eastAsia="Calibri" w:hAnsi="Times New Roman" w:cs="Times New Roman"/>
          <w:sz w:val="28"/>
          <w:szCs w:val="28"/>
        </w:rPr>
        <w:t>3</w:t>
      </w:r>
      <w:r w:rsidR="00B116DA" w:rsidRPr="00677E1F">
        <w:rPr>
          <w:rFonts w:ascii="Times New Roman" w:eastAsia="Calibri" w:hAnsi="Times New Roman" w:cs="Times New Roman"/>
          <w:sz w:val="28"/>
          <w:szCs w:val="28"/>
        </w:rPr>
        <w:t>.02.2019</w:t>
      </w:r>
      <w:r w:rsidR="00B116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16DA" w:rsidRPr="00677E1F">
        <w:rPr>
          <w:rFonts w:ascii="Times New Roman" w:eastAsia="Calibri" w:hAnsi="Times New Roman" w:cs="Times New Roman"/>
          <w:sz w:val="28"/>
          <w:szCs w:val="28"/>
        </w:rPr>
        <w:t>№ 056-</w:t>
      </w:r>
      <w:r w:rsidR="00B116DA">
        <w:rPr>
          <w:rFonts w:ascii="Times New Roman" w:eastAsia="Calibri" w:hAnsi="Times New Roman" w:cs="Times New Roman"/>
          <w:sz w:val="28"/>
          <w:szCs w:val="28"/>
        </w:rPr>
        <w:t>17</w:t>
      </w:r>
      <w:r w:rsidR="00B116DA" w:rsidRPr="00677E1F">
        <w:rPr>
          <w:rFonts w:ascii="Times New Roman" w:eastAsia="Calibri" w:hAnsi="Times New Roman" w:cs="Times New Roman"/>
          <w:sz w:val="28"/>
          <w:szCs w:val="28"/>
        </w:rPr>
        <w:t>-2019-</w:t>
      </w:r>
      <w:r w:rsidR="00B116DA">
        <w:rPr>
          <w:rFonts w:ascii="Times New Roman" w:eastAsia="Calibri" w:hAnsi="Times New Roman" w:cs="Times New Roman"/>
          <w:sz w:val="28"/>
          <w:szCs w:val="28"/>
        </w:rPr>
        <w:t>186</w:t>
      </w:r>
      <w:r w:rsidR="00B116DA" w:rsidRPr="00677E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6BDA" w:rsidRDefault="000B1B1C" w:rsidP="00726BDA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26BDA" w:rsidRPr="00B116DA">
        <w:rPr>
          <w:rFonts w:ascii="Times New Roman" w:hAnsi="Times New Roman" w:cs="Times New Roman"/>
          <w:sz w:val="28"/>
          <w:szCs w:val="28"/>
        </w:rPr>
        <w:t xml:space="preserve">Объем финансирования из федерального бюджета (иные межбюджетные трансферты </w:t>
      </w:r>
      <w:r w:rsidR="00E9275C">
        <w:rPr>
          <w:rFonts w:ascii="Times New Roman" w:hAnsi="Times New Roman" w:cs="Times New Roman"/>
          <w:sz w:val="28"/>
          <w:szCs w:val="28"/>
        </w:rPr>
        <w:t xml:space="preserve"> на оснащение медицинских организаций передвижными медицинскими комплексами для оказания медицинской помощи жителям</w:t>
      </w:r>
      <w:r w:rsidR="00726BDA" w:rsidRPr="00B116DA">
        <w:rPr>
          <w:rFonts w:ascii="Times New Roman" w:hAnsi="Times New Roman" w:cs="Times New Roman"/>
          <w:sz w:val="28"/>
          <w:szCs w:val="28"/>
        </w:rPr>
        <w:t xml:space="preserve"> населенных пунктов с численностью населения от 100 человек) – 1</w:t>
      </w:r>
      <w:r w:rsidR="00E9275C">
        <w:rPr>
          <w:rFonts w:ascii="Times New Roman" w:hAnsi="Times New Roman" w:cs="Times New Roman"/>
          <w:sz w:val="28"/>
          <w:szCs w:val="28"/>
        </w:rPr>
        <w:t>13 484,0</w:t>
      </w:r>
      <w:r w:rsidR="00726BDA" w:rsidRPr="00B116DA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726BDA" w:rsidRPr="00B116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26BDA" w:rsidRPr="00B116DA">
        <w:rPr>
          <w:rFonts w:ascii="Times New Roman" w:eastAsia="Calibri" w:hAnsi="Times New Roman" w:cs="Times New Roman"/>
          <w:sz w:val="28"/>
          <w:szCs w:val="28"/>
        </w:rPr>
        <w:t>(Федеральный закон Российской</w:t>
      </w:r>
      <w:r w:rsidR="00726BDA" w:rsidRPr="00677E1F">
        <w:rPr>
          <w:rFonts w:ascii="Times New Roman" w:eastAsia="Calibri" w:hAnsi="Times New Roman" w:cs="Times New Roman"/>
          <w:sz w:val="28"/>
          <w:szCs w:val="28"/>
        </w:rPr>
        <w:t xml:space="preserve"> Федерации от 29.11.2018</w:t>
      </w:r>
      <w:r w:rsidR="00726B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6BDA" w:rsidRPr="00677E1F">
        <w:rPr>
          <w:rFonts w:ascii="Times New Roman" w:eastAsia="Calibri" w:hAnsi="Times New Roman" w:cs="Times New Roman"/>
          <w:sz w:val="28"/>
          <w:szCs w:val="28"/>
        </w:rPr>
        <w:t>№ 459-ФЗ «О федеральном бюджете на 2019 год и на плановый период 2020 и 2021 годов»</w:t>
      </w:r>
      <w:r w:rsidR="004A0D4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54EBB">
        <w:rPr>
          <w:rFonts w:ascii="Times New Roman" w:eastAsia="Calibri" w:hAnsi="Times New Roman" w:cs="Times New Roman"/>
          <w:sz w:val="28"/>
          <w:szCs w:val="28"/>
        </w:rPr>
        <w:t>п</w:t>
      </w:r>
      <w:r w:rsidR="004A0D43">
        <w:rPr>
          <w:rFonts w:ascii="Times New Roman" w:eastAsia="Calibri" w:hAnsi="Times New Roman" w:cs="Times New Roman"/>
          <w:sz w:val="28"/>
          <w:szCs w:val="28"/>
        </w:rPr>
        <w:t xml:space="preserve">остановление Правительства Российской Федерации от 29.12.2018 № </w:t>
      </w:r>
      <w:r w:rsidR="004A0D43" w:rsidRPr="00654EBB">
        <w:rPr>
          <w:rFonts w:ascii="Times New Roman" w:eastAsia="Calibri" w:hAnsi="Times New Roman" w:cs="Times New Roman"/>
          <w:sz w:val="28"/>
          <w:szCs w:val="28"/>
        </w:rPr>
        <w:t>1734 «</w:t>
      </w:r>
      <w:r w:rsidR="00654EBB" w:rsidRPr="00654EBB">
        <w:rPr>
          <w:rFonts w:ascii="Times New Roman" w:hAnsi="Times New Roman" w:cs="Times New Roman"/>
          <w:sz w:val="28"/>
          <w:szCs w:val="28"/>
        </w:rPr>
        <w:t>Об утверждении правил предоставления и распределения в 2019 - 2021 годах иных межбюджетных трансфертов из федерального бюджета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</w:t>
      </w:r>
      <w:proofErr w:type="gramEnd"/>
      <w:r w:rsidR="00654EBB" w:rsidRPr="00654EBB">
        <w:rPr>
          <w:rFonts w:ascii="Times New Roman" w:hAnsi="Times New Roman" w:cs="Times New Roman"/>
          <w:sz w:val="28"/>
          <w:szCs w:val="28"/>
        </w:rPr>
        <w:t xml:space="preserve"> населенных пунктов с численностью населения до 100 человек</w:t>
      </w:r>
      <w:r w:rsidR="004A0D43" w:rsidRPr="00654EBB">
        <w:rPr>
          <w:rFonts w:ascii="Times New Roman" w:eastAsia="Calibri" w:hAnsi="Times New Roman" w:cs="Times New Roman"/>
          <w:sz w:val="28"/>
          <w:szCs w:val="28"/>
        </w:rPr>
        <w:t>»</w:t>
      </w:r>
      <w:r w:rsidR="00726BDA" w:rsidRPr="00654EBB">
        <w:rPr>
          <w:rFonts w:ascii="Times New Roman" w:eastAsia="Calibri" w:hAnsi="Times New Roman" w:cs="Times New Roman"/>
          <w:sz w:val="28"/>
          <w:szCs w:val="28"/>
        </w:rPr>
        <w:t>). Соглашение</w:t>
      </w:r>
      <w:r w:rsidR="00726BDA" w:rsidRPr="00677E1F">
        <w:rPr>
          <w:rFonts w:ascii="Times New Roman" w:eastAsia="Calibri" w:hAnsi="Times New Roman" w:cs="Times New Roman"/>
          <w:sz w:val="28"/>
          <w:szCs w:val="28"/>
        </w:rPr>
        <w:t xml:space="preserve"> между Министерством здравоохранения Российской Федерации и администрацией Костромской области от 1</w:t>
      </w:r>
      <w:r w:rsidR="00E9275C">
        <w:rPr>
          <w:rFonts w:ascii="Times New Roman" w:eastAsia="Calibri" w:hAnsi="Times New Roman" w:cs="Times New Roman"/>
          <w:sz w:val="28"/>
          <w:szCs w:val="28"/>
        </w:rPr>
        <w:t>2</w:t>
      </w:r>
      <w:r w:rsidR="00726BDA" w:rsidRPr="00677E1F">
        <w:rPr>
          <w:rFonts w:ascii="Times New Roman" w:eastAsia="Calibri" w:hAnsi="Times New Roman" w:cs="Times New Roman"/>
          <w:sz w:val="28"/>
          <w:szCs w:val="28"/>
        </w:rPr>
        <w:t>.02.2019</w:t>
      </w:r>
      <w:r w:rsidR="00726B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6BDA" w:rsidRPr="00677E1F">
        <w:rPr>
          <w:rFonts w:ascii="Times New Roman" w:eastAsia="Calibri" w:hAnsi="Times New Roman" w:cs="Times New Roman"/>
          <w:sz w:val="28"/>
          <w:szCs w:val="28"/>
        </w:rPr>
        <w:t>№ 056-</w:t>
      </w:r>
      <w:r w:rsidR="00726BDA">
        <w:rPr>
          <w:rFonts w:ascii="Times New Roman" w:eastAsia="Calibri" w:hAnsi="Times New Roman" w:cs="Times New Roman"/>
          <w:sz w:val="28"/>
          <w:szCs w:val="28"/>
        </w:rPr>
        <w:t>17</w:t>
      </w:r>
      <w:r w:rsidR="00726BDA" w:rsidRPr="00677E1F">
        <w:rPr>
          <w:rFonts w:ascii="Times New Roman" w:eastAsia="Calibri" w:hAnsi="Times New Roman" w:cs="Times New Roman"/>
          <w:sz w:val="28"/>
          <w:szCs w:val="28"/>
        </w:rPr>
        <w:t>-2019-</w:t>
      </w:r>
      <w:r w:rsidR="00E9275C">
        <w:rPr>
          <w:rFonts w:ascii="Times New Roman" w:eastAsia="Calibri" w:hAnsi="Times New Roman" w:cs="Times New Roman"/>
          <w:sz w:val="28"/>
          <w:szCs w:val="28"/>
        </w:rPr>
        <w:t>232</w:t>
      </w:r>
      <w:r w:rsidR="00726BDA" w:rsidRPr="00677E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1191" w:rsidRDefault="00DA1191" w:rsidP="00A10251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116DA" w:rsidRPr="00B116DA" w:rsidRDefault="00B116DA" w:rsidP="00B116DA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16DA">
        <w:rPr>
          <w:rFonts w:ascii="Times New Roman" w:hAnsi="Times New Roman" w:cs="Times New Roman"/>
          <w:sz w:val="28"/>
          <w:szCs w:val="28"/>
          <w:u w:val="single"/>
        </w:rPr>
        <w:t>Основное мероприятие 1.1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B116DA">
        <w:rPr>
          <w:rFonts w:ascii="Times New Roman" w:hAnsi="Times New Roman" w:cs="Times New Roman"/>
          <w:sz w:val="28"/>
          <w:szCs w:val="28"/>
          <w:u w:val="single"/>
        </w:rPr>
        <w:t>. Региональный проект «Развитие детского здравоохранения, включая создание своевременной инфраструктуры оказания медицинской помощи детям».</w:t>
      </w:r>
    </w:p>
    <w:p w:rsidR="00B116DA" w:rsidRPr="007B2FC1" w:rsidRDefault="00B116DA" w:rsidP="00B116DA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B116DA">
        <w:rPr>
          <w:rFonts w:ascii="Times New Roman" w:hAnsi="Times New Roman" w:cs="Times New Roman"/>
          <w:sz w:val="28"/>
          <w:szCs w:val="28"/>
        </w:rPr>
        <w:t>Объем финансирования из федерального бюджета (</w:t>
      </w:r>
      <w:r w:rsidR="00F55758">
        <w:rPr>
          <w:rFonts w:ascii="Times New Roman" w:hAnsi="Times New Roman" w:cs="Times New Roman"/>
          <w:sz w:val="28"/>
          <w:szCs w:val="28"/>
        </w:rPr>
        <w:t>субсидии на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</w:r>
      <w:r w:rsidRPr="00B116DA">
        <w:rPr>
          <w:rFonts w:ascii="Times New Roman" w:hAnsi="Times New Roman" w:cs="Times New Roman"/>
          <w:sz w:val="28"/>
          <w:szCs w:val="28"/>
        </w:rPr>
        <w:t xml:space="preserve">) – </w:t>
      </w:r>
      <w:r w:rsidR="00140F72">
        <w:rPr>
          <w:rFonts w:ascii="Times New Roman" w:hAnsi="Times New Roman" w:cs="Times New Roman"/>
          <w:sz w:val="28"/>
          <w:szCs w:val="28"/>
        </w:rPr>
        <w:t>55 170,1</w:t>
      </w:r>
      <w:r w:rsidRPr="00B116DA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B116DA">
        <w:rPr>
          <w:rFonts w:ascii="Times New Roman" w:eastAsia="Calibri" w:hAnsi="Times New Roman" w:cs="Times New Roman"/>
          <w:sz w:val="28"/>
          <w:szCs w:val="28"/>
        </w:rPr>
        <w:t xml:space="preserve"> (Федеральный закон Российской</w:t>
      </w:r>
      <w:r w:rsidRPr="00677E1F">
        <w:rPr>
          <w:rFonts w:ascii="Times New Roman" w:eastAsia="Calibri" w:hAnsi="Times New Roman" w:cs="Times New Roman"/>
          <w:sz w:val="28"/>
          <w:szCs w:val="28"/>
        </w:rPr>
        <w:t xml:space="preserve"> Федерации от 29.11.2018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7E1F">
        <w:rPr>
          <w:rFonts w:ascii="Times New Roman" w:eastAsia="Calibri" w:hAnsi="Times New Roman" w:cs="Times New Roman"/>
          <w:sz w:val="28"/>
          <w:szCs w:val="28"/>
        </w:rPr>
        <w:t>№ 459-ФЗ «О федеральном бюджете на 2019 год и на плановый период 2020 и 2021 годов»). Соглашение между Министерством здравоохранения Российской Федерации и администрацией Костромской области от 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77E1F">
        <w:rPr>
          <w:rFonts w:ascii="Times New Roman" w:eastAsia="Calibri" w:hAnsi="Times New Roman" w:cs="Times New Roman"/>
          <w:sz w:val="28"/>
          <w:szCs w:val="28"/>
        </w:rPr>
        <w:t>.02.2019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5758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677E1F">
        <w:rPr>
          <w:rFonts w:ascii="Times New Roman" w:eastAsia="Calibri" w:hAnsi="Times New Roman" w:cs="Times New Roman"/>
          <w:sz w:val="28"/>
          <w:szCs w:val="28"/>
        </w:rPr>
        <w:t>№ 056-08</w:t>
      </w:r>
      <w:r>
        <w:rPr>
          <w:rFonts w:ascii="Times New Roman" w:eastAsia="Calibri" w:hAnsi="Times New Roman" w:cs="Times New Roman"/>
          <w:sz w:val="28"/>
          <w:szCs w:val="28"/>
        </w:rPr>
        <w:t>-2019-513</w:t>
      </w:r>
      <w:r w:rsidRPr="00677E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16DA" w:rsidRPr="007B2FC1" w:rsidRDefault="00B116DA" w:rsidP="00A10251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116DA" w:rsidRPr="00B116DA" w:rsidRDefault="00B116DA" w:rsidP="00B116DA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16DA">
        <w:rPr>
          <w:rFonts w:ascii="Times New Roman" w:hAnsi="Times New Roman" w:cs="Times New Roman"/>
          <w:sz w:val="28"/>
          <w:szCs w:val="28"/>
          <w:u w:val="single"/>
        </w:rPr>
        <w:t>Основное мероприятие 1.1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B116DA">
        <w:rPr>
          <w:rFonts w:ascii="Times New Roman" w:hAnsi="Times New Roman" w:cs="Times New Roman"/>
          <w:sz w:val="28"/>
          <w:szCs w:val="28"/>
          <w:u w:val="single"/>
        </w:rPr>
        <w:t xml:space="preserve">. Проведение вакцинации </w:t>
      </w:r>
      <w:proofErr w:type="gramStart"/>
      <w:r w:rsidRPr="00B116DA">
        <w:rPr>
          <w:rFonts w:ascii="Times New Roman" w:hAnsi="Times New Roman" w:cs="Times New Roman"/>
          <w:sz w:val="28"/>
          <w:szCs w:val="28"/>
          <w:u w:val="single"/>
        </w:rPr>
        <w:t>против</w:t>
      </w:r>
      <w:proofErr w:type="gramEnd"/>
      <w:r w:rsidRPr="00B116DA">
        <w:rPr>
          <w:rFonts w:ascii="Times New Roman" w:hAnsi="Times New Roman" w:cs="Times New Roman"/>
          <w:sz w:val="28"/>
          <w:szCs w:val="28"/>
          <w:u w:val="single"/>
        </w:rPr>
        <w:t xml:space="preserve"> пневмококковой </w:t>
      </w:r>
      <w:proofErr w:type="gramStart"/>
      <w:r w:rsidRPr="00B116DA">
        <w:rPr>
          <w:rFonts w:ascii="Times New Roman" w:hAnsi="Times New Roman" w:cs="Times New Roman"/>
          <w:sz w:val="28"/>
          <w:szCs w:val="28"/>
          <w:u w:val="single"/>
        </w:rPr>
        <w:t xml:space="preserve">инфекции гражданам старше трудоспособного возраста из групп риска, проживающих в организациях социального обслуживания Костромской области, и проведение дополнительных </w:t>
      </w:r>
      <w:proofErr w:type="spellStart"/>
      <w:r w:rsidRPr="00B116DA">
        <w:rPr>
          <w:rFonts w:ascii="Times New Roman" w:hAnsi="Times New Roman" w:cs="Times New Roman"/>
          <w:sz w:val="28"/>
          <w:szCs w:val="28"/>
          <w:u w:val="single"/>
        </w:rPr>
        <w:t>скринингов</w:t>
      </w:r>
      <w:proofErr w:type="spellEnd"/>
      <w:r w:rsidRPr="00B116DA">
        <w:rPr>
          <w:rFonts w:ascii="Times New Roman" w:hAnsi="Times New Roman" w:cs="Times New Roman"/>
          <w:sz w:val="28"/>
          <w:szCs w:val="28"/>
          <w:u w:val="single"/>
        </w:rPr>
        <w:t xml:space="preserve"> лицам старше 65 лет, проживающим в сельской местности, на выявление отдельных социально-значимых неинфекционных заболеваний, влияющих на структуру смертности населения, с возможностью доставки данных лиц в медицинские организации в рамках реализации регионального проекта «Старшее поколение».</w:t>
      </w:r>
      <w:proofErr w:type="gramEnd"/>
    </w:p>
    <w:p w:rsidR="00B116DA" w:rsidRPr="007B2FC1" w:rsidRDefault="00B116DA" w:rsidP="00B116DA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B116DA">
        <w:rPr>
          <w:rFonts w:ascii="Times New Roman" w:hAnsi="Times New Roman" w:cs="Times New Roman"/>
          <w:sz w:val="28"/>
          <w:szCs w:val="28"/>
        </w:rPr>
        <w:t>Объем финансирования из федерального бюджета (</w:t>
      </w:r>
      <w:r w:rsidR="00F55758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</w:t>
      </w:r>
      <w:r w:rsidR="00BC6953">
        <w:rPr>
          <w:rFonts w:ascii="Times New Roman" w:hAnsi="Times New Roman" w:cs="Times New Roman"/>
          <w:sz w:val="28"/>
          <w:szCs w:val="28"/>
        </w:rPr>
        <w:t>на проведение вакцинации против пневмококковой инфекции гражданам старше трудоспособного возраста из групп риска, проживающих в организациях социального обслуживания</w:t>
      </w:r>
      <w:r w:rsidRPr="00B116DA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1 601,9</w:t>
      </w:r>
      <w:r w:rsidRPr="00B116DA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B116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116DA">
        <w:rPr>
          <w:rFonts w:ascii="Times New Roman" w:eastAsia="Calibri" w:hAnsi="Times New Roman" w:cs="Times New Roman"/>
          <w:sz w:val="28"/>
          <w:szCs w:val="28"/>
        </w:rPr>
        <w:t>(Федеральный закон Российской</w:t>
      </w:r>
      <w:r w:rsidRPr="00677E1F">
        <w:rPr>
          <w:rFonts w:ascii="Times New Roman" w:eastAsia="Calibri" w:hAnsi="Times New Roman" w:cs="Times New Roman"/>
          <w:sz w:val="28"/>
          <w:szCs w:val="28"/>
        </w:rPr>
        <w:t xml:space="preserve"> Федерации от 29.11.2018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7E1F">
        <w:rPr>
          <w:rFonts w:ascii="Times New Roman" w:eastAsia="Calibri" w:hAnsi="Times New Roman" w:cs="Times New Roman"/>
          <w:sz w:val="28"/>
          <w:szCs w:val="28"/>
        </w:rPr>
        <w:t>№ 459-ФЗ «О федеральном бюджете на 2019 год и на плановый период 2020 и 2021 годов»</w:t>
      </w:r>
      <w:r w:rsidR="004A0D4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54EBB">
        <w:rPr>
          <w:rFonts w:ascii="Times New Roman" w:eastAsia="Calibri" w:hAnsi="Times New Roman" w:cs="Times New Roman"/>
          <w:sz w:val="28"/>
          <w:szCs w:val="28"/>
        </w:rPr>
        <w:t>п</w:t>
      </w:r>
      <w:r w:rsidR="004A0D43">
        <w:rPr>
          <w:rFonts w:ascii="Times New Roman" w:eastAsia="Calibri" w:hAnsi="Times New Roman" w:cs="Times New Roman"/>
          <w:sz w:val="28"/>
          <w:szCs w:val="28"/>
        </w:rPr>
        <w:t xml:space="preserve">остановление Правительства Российской Федерации от 30.12.2018 № </w:t>
      </w:r>
      <w:r w:rsidR="004A0D43" w:rsidRPr="00654EBB">
        <w:rPr>
          <w:rFonts w:ascii="Times New Roman" w:eastAsia="Calibri" w:hAnsi="Times New Roman" w:cs="Times New Roman"/>
          <w:sz w:val="28"/>
          <w:szCs w:val="28"/>
        </w:rPr>
        <w:t>1783 «</w:t>
      </w:r>
      <w:r w:rsidR="00654EBB" w:rsidRPr="00654EBB">
        <w:rPr>
          <w:rFonts w:ascii="Times New Roman" w:hAnsi="Times New Roman" w:cs="Times New Roman"/>
          <w:sz w:val="28"/>
          <w:szCs w:val="28"/>
        </w:rPr>
        <w:t xml:space="preserve">Об утверждении правил предоставления и распределения иных межбюджетных трансфертов из </w:t>
      </w:r>
      <w:r w:rsidR="00654EBB" w:rsidRPr="00654EBB">
        <w:rPr>
          <w:rFonts w:ascii="Times New Roman" w:hAnsi="Times New Roman" w:cs="Times New Roman"/>
          <w:sz w:val="28"/>
          <w:szCs w:val="28"/>
        </w:rPr>
        <w:lastRenderedPageBreak/>
        <w:t>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проведении вакцинации против пневмококковой инфекции граждан</w:t>
      </w:r>
      <w:proofErr w:type="gramEnd"/>
      <w:r w:rsidR="00654EBB" w:rsidRPr="00654EBB">
        <w:rPr>
          <w:rFonts w:ascii="Times New Roman" w:hAnsi="Times New Roman" w:cs="Times New Roman"/>
          <w:sz w:val="28"/>
          <w:szCs w:val="28"/>
        </w:rPr>
        <w:t xml:space="preserve"> старше трудоспособного возраста из групп риска, проживающих в организациях социального обслуживания</w:t>
      </w:r>
      <w:r w:rsidR="004A0D43" w:rsidRPr="00654EBB">
        <w:rPr>
          <w:rFonts w:ascii="Times New Roman" w:eastAsia="Calibri" w:hAnsi="Times New Roman" w:cs="Times New Roman"/>
          <w:sz w:val="28"/>
          <w:szCs w:val="28"/>
        </w:rPr>
        <w:t>»</w:t>
      </w:r>
      <w:r w:rsidRPr="00654EBB">
        <w:rPr>
          <w:rFonts w:ascii="Times New Roman" w:eastAsia="Calibri" w:hAnsi="Times New Roman" w:cs="Times New Roman"/>
          <w:sz w:val="28"/>
          <w:szCs w:val="28"/>
        </w:rPr>
        <w:t>). Соглашение</w:t>
      </w:r>
      <w:r w:rsidRPr="00677E1F">
        <w:rPr>
          <w:rFonts w:ascii="Times New Roman" w:eastAsia="Calibri" w:hAnsi="Times New Roman" w:cs="Times New Roman"/>
          <w:sz w:val="28"/>
          <w:szCs w:val="28"/>
        </w:rPr>
        <w:t xml:space="preserve"> между Министерством здравоохранения Российской Федерации и администрацией Костромской области от 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677E1F">
        <w:rPr>
          <w:rFonts w:ascii="Times New Roman" w:eastAsia="Calibri" w:hAnsi="Times New Roman" w:cs="Times New Roman"/>
          <w:sz w:val="28"/>
          <w:szCs w:val="28"/>
        </w:rPr>
        <w:t>.02.2019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056-17-2019-047</w:t>
      </w:r>
      <w:r w:rsidRPr="00677E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15CB" w:rsidRPr="007B2FC1" w:rsidRDefault="009C15CB" w:rsidP="005A3A7F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D7558" w:rsidRPr="00B116DA" w:rsidRDefault="00DD7558" w:rsidP="005A3A7F">
      <w:pPr>
        <w:spacing w:after="0" w:line="240" w:lineRule="auto"/>
        <w:ind w:left="-851"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B116DA">
        <w:rPr>
          <w:rFonts w:ascii="Times New Roman" w:hAnsi="Times New Roman" w:cs="Times New Roman"/>
          <w:sz w:val="28"/>
          <w:szCs w:val="28"/>
          <w:u w:val="single"/>
        </w:rPr>
        <w:t>Основное мероприятие 2.1.</w:t>
      </w:r>
      <w:r w:rsidR="00B116DA" w:rsidRPr="00B116DA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B116DA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B116DA" w:rsidRPr="00B116DA">
        <w:rPr>
          <w:rFonts w:ascii="Times New Roman" w:hAnsi="Times New Roman" w:cs="Times New Roman"/>
          <w:sz w:val="28"/>
          <w:szCs w:val="28"/>
          <w:u w:val="single"/>
        </w:rPr>
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</w:t>
      </w:r>
      <w:proofErr w:type="spellStart"/>
      <w:proofErr w:type="gramStart"/>
      <w:r w:rsidR="00B116DA" w:rsidRPr="00B116DA">
        <w:rPr>
          <w:rFonts w:ascii="Times New Roman" w:hAnsi="Times New Roman" w:cs="Times New Roman"/>
          <w:sz w:val="28"/>
          <w:szCs w:val="28"/>
          <w:u w:val="single"/>
        </w:rPr>
        <w:t>здраво-охранения</w:t>
      </w:r>
      <w:proofErr w:type="spellEnd"/>
      <w:proofErr w:type="gramEnd"/>
      <w:r w:rsidR="00B116DA" w:rsidRPr="00B116DA">
        <w:rPr>
          <w:rFonts w:ascii="Times New Roman" w:hAnsi="Times New Roman" w:cs="Times New Roman"/>
          <w:sz w:val="28"/>
          <w:szCs w:val="28"/>
          <w:u w:val="single"/>
        </w:rPr>
        <w:t xml:space="preserve">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туберкулезом.</w:t>
      </w:r>
    </w:p>
    <w:p w:rsidR="002F3FFE" w:rsidRDefault="009517DE" w:rsidP="00426FCA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B116DA">
        <w:rPr>
          <w:rFonts w:ascii="Times New Roman" w:hAnsi="Times New Roman" w:cs="Times New Roman"/>
          <w:sz w:val="28"/>
          <w:szCs w:val="28"/>
        </w:rPr>
        <w:t>Объем финансирования из федерального бюджета (</w:t>
      </w:r>
      <w:r w:rsidR="00677E1F" w:rsidRPr="00B116DA">
        <w:rPr>
          <w:rFonts w:ascii="Times New Roman" w:hAnsi="Times New Roman"/>
          <w:sz w:val="28"/>
          <w:szCs w:val="28"/>
        </w:rPr>
        <w:t>субсидии на реализацию мероприятий по</w:t>
      </w:r>
      <w:r w:rsidR="00677E1F" w:rsidRPr="00677E1F">
        <w:rPr>
          <w:rFonts w:ascii="Times New Roman" w:hAnsi="Times New Roman"/>
          <w:sz w:val="28"/>
          <w:szCs w:val="28"/>
        </w:rPr>
        <w:t xml:space="preserve"> предупреждению и борьбе с социально значимыми инфекционными заболеваниями) </w:t>
      </w:r>
      <w:r w:rsidR="00677E1F" w:rsidRPr="00677E1F">
        <w:rPr>
          <w:rFonts w:ascii="Times New Roman" w:hAnsi="Times New Roman" w:cs="Times New Roman"/>
          <w:sz w:val="28"/>
          <w:szCs w:val="28"/>
        </w:rPr>
        <w:t>– 1 610,</w:t>
      </w:r>
      <w:r w:rsidR="00B116DA">
        <w:rPr>
          <w:rFonts w:ascii="Times New Roman" w:hAnsi="Times New Roman" w:cs="Times New Roman"/>
          <w:sz w:val="28"/>
          <w:szCs w:val="28"/>
        </w:rPr>
        <w:t>1</w:t>
      </w:r>
      <w:r w:rsidR="00677E1F" w:rsidRPr="00677E1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677E1F" w:rsidRPr="00677E1F">
        <w:rPr>
          <w:rFonts w:ascii="Times New Roman" w:eastAsia="Calibri" w:hAnsi="Times New Roman" w:cs="Times New Roman"/>
          <w:sz w:val="28"/>
          <w:szCs w:val="28"/>
        </w:rPr>
        <w:t>(Федеральный закон Российской Федерации от 29.11.2018</w:t>
      </w:r>
      <w:r w:rsidR="00677E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7E1F" w:rsidRPr="00677E1F">
        <w:rPr>
          <w:rFonts w:ascii="Times New Roman" w:eastAsia="Calibri" w:hAnsi="Times New Roman" w:cs="Times New Roman"/>
          <w:sz w:val="28"/>
          <w:szCs w:val="28"/>
        </w:rPr>
        <w:t>№ 459-ФЗ «О федеральном бюджете на 2019 год и на плановый период 2020 и 2021 годов»). Соглашение между Министерством здравоохранения Российской Федерации и администрацией Костромской области от 10.02.2019              № 056-08-2019-047.</w:t>
      </w:r>
    </w:p>
    <w:p w:rsidR="000B1B1C" w:rsidRPr="007B2FC1" w:rsidRDefault="000B1B1C" w:rsidP="00426FCA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F3FFE" w:rsidRPr="00C975EB" w:rsidRDefault="002F3FFE" w:rsidP="00426FCA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975EB">
        <w:rPr>
          <w:rFonts w:ascii="Times New Roman" w:eastAsia="Calibri" w:hAnsi="Times New Roman" w:cs="Times New Roman"/>
          <w:sz w:val="28"/>
          <w:szCs w:val="28"/>
          <w:u w:val="single"/>
        </w:rPr>
        <w:t>Основное мероприятие 2.1</w:t>
      </w:r>
      <w:r w:rsidR="00C975EB" w:rsidRPr="00C975EB">
        <w:rPr>
          <w:rFonts w:ascii="Times New Roman" w:eastAsia="Calibri" w:hAnsi="Times New Roman" w:cs="Times New Roman"/>
          <w:sz w:val="28"/>
          <w:szCs w:val="28"/>
          <w:u w:val="single"/>
        </w:rPr>
        <w:t>0.</w:t>
      </w:r>
      <w:r w:rsidRPr="00C975E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4. </w:t>
      </w:r>
      <w:r w:rsidR="00C975EB" w:rsidRPr="00C975EB">
        <w:rPr>
          <w:rFonts w:ascii="Times New Roman" w:eastAsia="Calibri" w:hAnsi="Times New Roman" w:cs="Times New Roman"/>
          <w:sz w:val="28"/>
          <w:szCs w:val="28"/>
          <w:u w:val="single"/>
        </w:rPr>
        <w:t>Оплата высокотехнологичной медицинской помощи</w:t>
      </w:r>
      <w:r w:rsidRPr="00C975EB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C975EB" w:rsidRPr="007B2FC1" w:rsidRDefault="00C975EB" w:rsidP="00C975EB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proofErr w:type="gramStart"/>
      <w:r w:rsidRPr="00B116DA">
        <w:rPr>
          <w:rFonts w:ascii="Times New Roman" w:hAnsi="Times New Roman" w:cs="Times New Roman"/>
          <w:sz w:val="28"/>
          <w:szCs w:val="28"/>
        </w:rPr>
        <w:t>Объем финансирования из федерального бюджета (</w:t>
      </w:r>
      <w:r w:rsidRPr="00B116DA">
        <w:rPr>
          <w:rFonts w:ascii="Times New Roman" w:hAnsi="Times New Roman"/>
          <w:sz w:val="28"/>
          <w:szCs w:val="28"/>
        </w:rPr>
        <w:t xml:space="preserve">субсидии на </w:t>
      </w:r>
      <w:r>
        <w:rPr>
          <w:rFonts w:ascii="Times New Roman" w:hAnsi="Times New Roman"/>
          <w:sz w:val="28"/>
          <w:szCs w:val="28"/>
        </w:rPr>
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</w:r>
      <w:r w:rsidRPr="00677E1F">
        <w:rPr>
          <w:rFonts w:ascii="Times New Roman" w:hAnsi="Times New Roman"/>
          <w:sz w:val="28"/>
          <w:szCs w:val="28"/>
        </w:rPr>
        <w:t xml:space="preserve">) </w:t>
      </w:r>
      <w:r w:rsidRPr="00677E1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2 984,1</w:t>
      </w:r>
      <w:r w:rsidRPr="00677E1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677E1F">
        <w:rPr>
          <w:rFonts w:ascii="Times New Roman" w:eastAsia="Calibri" w:hAnsi="Times New Roman" w:cs="Times New Roman"/>
          <w:sz w:val="28"/>
          <w:szCs w:val="28"/>
        </w:rPr>
        <w:t>(Федеральный закон Российской Федерации от 29.11.2018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7E1F">
        <w:rPr>
          <w:rFonts w:ascii="Times New Roman" w:eastAsia="Calibri" w:hAnsi="Times New Roman" w:cs="Times New Roman"/>
          <w:sz w:val="28"/>
          <w:szCs w:val="28"/>
        </w:rPr>
        <w:t>№ 459-ФЗ «О федеральном бюджете на 2019 год и на плановый период 2020 и 2021 годов»).</w:t>
      </w:r>
      <w:proofErr w:type="gramEnd"/>
      <w:r w:rsidRPr="00677E1F">
        <w:rPr>
          <w:rFonts w:ascii="Times New Roman" w:eastAsia="Calibri" w:hAnsi="Times New Roman" w:cs="Times New Roman"/>
          <w:sz w:val="28"/>
          <w:szCs w:val="28"/>
        </w:rPr>
        <w:t xml:space="preserve"> Соглашение между Министерством здравоохранения Российской Федерации и админис</w:t>
      </w:r>
      <w:r>
        <w:rPr>
          <w:rFonts w:ascii="Times New Roman" w:eastAsia="Calibri" w:hAnsi="Times New Roman" w:cs="Times New Roman"/>
          <w:sz w:val="28"/>
          <w:szCs w:val="28"/>
        </w:rPr>
        <w:t>трацией Костромской области от 09</w:t>
      </w:r>
      <w:r w:rsidRPr="00677E1F">
        <w:rPr>
          <w:rFonts w:ascii="Times New Roman" w:eastAsia="Calibri" w:hAnsi="Times New Roman" w:cs="Times New Roman"/>
          <w:sz w:val="28"/>
          <w:szCs w:val="28"/>
        </w:rPr>
        <w:t xml:space="preserve">.02.2019 </w:t>
      </w:r>
      <w:r>
        <w:rPr>
          <w:rFonts w:ascii="Times New Roman" w:eastAsia="Calibri" w:hAnsi="Times New Roman" w:cs="Times New Roman"/>
          <w:sz w:val="28"/>
          <w:szCs w:val="28"/>
        </w:rPr>
        <w:t>№ 056-08-2019-</w:t>
      </w:r>
      <w:r w:rsidR="000B1B1C">
        <w:rPr>
          <w:rFonts w:ascii="Times New Roman" w:eastAsia="Calibri" w:hAnsi="Times New Roman" w:cs="Times New Roman"/>
          <w:sz w:val="28"/>
          <w:szCs w:val="28"/>
        </w:rPr>
        <w:t>171.</w:t>
      </w:r>
    </w:p>
    <w:p w:rsidR="001948C1" w:rsidRDefault="001948C1" w:rsidP="005A3A7F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  <w:u w:val="single"/>
        </w:rPr>
      </w:pPr>
    </w:p>
    <w:p w:rsidR="00A70AF6" w:rsidRDefault="00A70AF6" w:rsidP="005A3A7F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0AF6">
        <w:rPr>
          <w:rFonts w:ascii="Times New Roman" w:hAnsi="Times New Roman" w:cs="Times New Roman"/>
          <w:sz w:val="28"/>
          <w:szCs w:val="28"/>
          <w:u w:val="single"/>
        </w:rPr>
        <w:t>Основное мероприятие 2.14. Региональный проект «Борьба с сердечно-сосудистыми заболеваниями»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70AF6" w:rsidRDefault="00A70AF6" w:rsidP="005A3A7F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116DA">
        <w:rPr>
          <w:rFonts w:ascii="Times New Roman" w:hAnsi="Times New Roman" w:cs="Times New Roman"/>
          <w:sz w:val="28"/>
          <w:szCs w:val="28"/>
        </w:rPr>
        <w:t>Объем финансирования из федерального бюджета (</w:t>
      </w:r>
      <w:r>
        <w:rPr>
          <w:rFonts w:ascii="Times New Roman" w:hAnsi="Times New Roman"/>
          <w:sz w:val="28"/>
          <w:szCs w:val="28"/>
        </w:rPr>
        <w:t>иные межбюджетные трансферты на оснащение оборудованием региональных сосудистых центров и первичных сосудистых отделений</w:t>
      </w:r>
      <w:r w:rsidRPr="00677E1F">
        <w:rPr>
          <w:rFonts w:ascii="Times New Roman" w:hAnsi="Times New Roman"/>
          <w:sz w:val="28"/>
          <w:szCs w:val="28"/>
        </w:rPr>
        <w:t xml:space="preserve">) </w:t>
      </w:r>
      <w:r w:rsidRPr="00677E1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83 530,8</w:t>
      </w:r>
      <w:r w:rsidRPr="00677E1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677E1F">
        <w:rPr>
          <w:rFonts w:ascii="Times New Roman" w:eastAsia="Calibri" w:hAnsi="Times New Roman" w:cs="Times New Roman"/>
          <w:sz w:val="28"/>
          <w:szCs w:val="28"/>
        </w:rPr>
        <w:t>(Федеральный закон Российской Федерации от 29.11.2018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7E1F">
        <w:rPr>
          <w:rFonts w:ascii="Times New Roman" w:eastAsia="Calibri" w:hAnsi="Times New Roman" w:cs="Times New Roman"/>
          <w:sz w:val="28"/>
          <w:szCs w:val="28"/>
        </w:rPr>
        <w:t>№ 459-ФЗ «О федеральном бюджете на 2019 год и на плановый период 2020 и 2021 годов»</w:t>
      </w:r>
      <w:r w:rsidR="003361A3">
        <w:rPr>
          <w:rFonts w:ascii="Times New Roman" w:eastAsia="Calibri" w:hAnsi="Times New Roman" w:cs="Times New Roman"/>
          <w:sz w:val="28"/>
          <w:szCs w:val="28"/>
        </w:rPr>
        <w:t>, п</w:t>
      </w:r>
      <w:r w:rsidR="004A0D43">
        <w:rPr>
          <w:rFonts w:ascii="Times New Roman" w:eastAsia="Calibri" w:hAnsi="Times New Roman" w:cs="Times New Roman"/>
          <w:sz w:val="28"/>
          <w:szCs w:val="28"/>
        </w:rPr>
        <w:t xml:space="preserve">остановление Правительства Российской Федерации от 30.12.2018 № </w:t>
      </w:r>
      <w:r w:rsidR="004A0D43" w:rsidRPr="00FD7359">
        <w:rPr>
          <w:rFonts w:ascii="Times New Roman" w:eastAsia="Calibri" w:hAnsi="Times New Roman" w:cs="Times New Roman"/>
          <w:sz w:val="28"/>
          <w:szCs w:val="28"/>
        </w:rPr>
        <w:t>1771 «</w:t>
      </w:r>
      <w:r w:rsidR="00C86E3E" w:rsidRPr="00FD7359">
        <w:rPr>
          <w:rFonts w:ascii="Times New Roman" w:eastAsia="Calibri" w:hAnsi="Times New Roman" w:cs="Times New Roman"/>
          <w:sz w:val="28"/>
          <w:szCs w:val="28"/>
        </w:rPr>
        <w:t>О</w:t>
      </w:r>
      <w:r w:rsidR="00C86E3E" w:rsidRPr="00FD7359">
        <w:rPr>
          <w:rFonts w:ascii="Times New Roman" w:hAnsi="Times New Roman" w:cs="Times New Roman"/>
          <w:sz w:val="28"/>
          <w:szCs w:val="28"/>
        </w:rPr>
        <w:t>б утверждении правил предоставления и распределения иных межбюджетных трансфертов из</w:t>
      </w:r>
      <w:proofErr w:type="gramEnd"/>
      <w:r w:rsidR="00C86E3E" w:rsidRPr="00FD7359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FD7359" w:rsidRPr="00FD7359">
        <w:rPr>
          <w:rFonts w:ascii="Times New Roman" w:hAnsi="Times New Roman" w:cs="Times New Roman"/>
          <w:sz w:val="28"/>
          <w:szCs w:val="28"/>
        </w:rPr>
        <w:t xml:space="preserve"> бюджета бюджетам субъектов Р</w:t>
      </w:r>
      <w:r w:rsidR="00C86E3E" w:rsidRPr="00FD735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FD7359" w:rsidRPr="00FD7359">
        <w:rPr>
          <w:rFonts w:ascii="Times New Roman" w:hAnsi="Times New Roman" w:cs="Times New Roman"/>
          <w:sz w:val="28"/>
          <w:szCs w:val="28"/>
        </w:rPr>
        <w:t>Ф</w:t>
      </w:r>
      <w:r w:rsidR="00C86E3E" w:rsidRPr="00FD7359">
        <w:rPr>
          <w:rFonts w:ascii="Times New Roman" w:hAnsi="Times New Roman" w:cs="Times New Roman"/>
          <w:sz w:val="28"/>
          <w:szCs w:val="28"/>
        </w:rPr>
        <w:t>едерации на оснащение оборудованием региональных</w:t>
      </w:r>
      <w:r w:rsidR="00C86E3E" w:rsidRPr="00FD7359">
        <w:rPr>
          <w:rFonts w:ascii="Times New Roman" w:hAnsi="Times New Roman" w:cs="Times New Roman"/>
          <w:sz w:val="24"/>
          <w:szCs w:val="24"/>
        </w:rPr>
        <w:t xml:space="preserve"> </w:t>
      </w:r>
      <w:r w:rsidR="00FD7359" w:rsidRPr="00FD7359">
        <w:rPr>
          <w:rFonts w:ascii="Times New Roman" w:hAnsi="Times New Roman" w:cs="Times New Roman"/>
          <w:sz w:val="28"/>
          <w:szCs w:val="28"/>
        </w:rPr>
        <w:t>сосудистых центров и первичных сосудистых отделений</w:t>
      </w:r>
      <w:r w:rsidR="004A0D43" w:rsidRPr="00FD7359">
        <w:rPr>
          <w:rFonts w:ascii="Times New Roman" w:eastAsia="Calibri" w:hAnsi="Times New Roman" w:cs="Times New Roman"/>
          <w:sz w:val="28"/>
          <w:szCs w:val="28"/>
        </w:rPr>
        <w:t>»</w:t>
      </w:r>
      <w:r w:rsidRPr="00FD7359">
        <w:rPr>
          <w:rFonts w:ascii="Times New Roman" w:eastAsia="Calibri" w:hAnsi="Times New Roman" w:cs="Times New Roman"/>
          <w:sz w:val="28"/>
          <w:szCs w:val="28"/>
        </w:rPr>
        <w:t>). Соглашение между Министерств</w:t>
      </w:r>
      <w:r w:rsidRPr="00677E1F">
        <w:rPr>
          <w:rFonts w:ascii="Times New Roman" w:eastAsia="Calibri" w:hAnsi="Times New Roman" w:cs="Times New Roman"/>
          <w:sz w:val="28"/>
          <w:szCs w:val="28"/>
        </w:rPr>
        <w:t xml:space="preserve">ом здравоохранения Российской </w:t>
      </w:r>
      <w:r w:rsidRPr="00677E1F">
        <w:rPr>
          <w:rFonts w:ascii="Times New Roman" w:eastAsia="Calibri" w:hAnsi="Times New Roman" w:cs="Times New Roman"/>
          <w:sz w:val="28"/>
          <w:szCs w:val="28"/>
        </w:rPr>
        <w:lastRenderedPageBreak/>
        <w:t>Федерации и админис</w:t>
      </w:r>
      <w:r>
        <w:rPr>
          <w:rFonts w:ascii="Times New Roman" w:eastAsia="Calibri" w:hAnsi="Times New Roman" w:cs="Times New Roman"/>
          <w:sz w:val="28"/>
          <w:szCs w:val="28"/>
        </w:rPr>
        <w:t>трацией Костромской области от 14</w:t>
      </w:r>
      <w:r w:rsidRPr="00677E1F">
        <w:rPr>
          <w:rFonts w:ascii="Times New Roman" w:eastAsia="Calibri" w:hAnsi="Times New Roman" w:cs="Times New Roman"/>
          <w:sz w:val="28"/>
          <w:szCs w:val="28"/>
        </w:rPr>
        <w:t xml:space="preserve">.02.2019 </w:t>
      </w:r>
      <w:r>
        <w:rPr>
          <w:rFonts w:ascii="Times New Roman" w:eastAsia="Calibri" w:hAnsi="Times New Roman" w:cs="Times New Roman"/>
          <w:sz w:val="28"/>
          <w:szCs w:val="28"/>
        </w:rPr>
        <w:t>№ 056-17-2019-292</w:t>
      </w:r>
      <w:r w:rsidRPr="00C975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1B1C" w:rsidRDefault="000B1B1C" w:rsidP="005A3A7F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70AF6" w:rsidRDefault="00A70AF6" w:rsidP="005A3A7F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Основное мероприятие </w:t>
      </w:r>
      <w:r w:rsidRPr="00A70AF6">
        <w:rPr>
          <w:rFonts w:ascii="Times New Roman" w:hAnsi="Times New Roman" w:cs="Times New Roman"/>
          <w:sz w:val="28"/>
          <w:szCs w:val="28"/>
          <w:u w:val="single"/>
        </w:rPr>
        <w:t>2.15. Региональный проект «Борьба с онкологическими заболеваниями»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70AF6" w:rsidRPr="000B1B1C" w:rsidRDefault="000B1B1C" w:rsidP="00A70AF6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70AF6" w:rsidRPr="00B116DA">
        <w:rPr>
          <w:rFonts w:ascii="Times New Roman" w:hAnsi="Times New Roman" w:cs="Times New Roman"/>
          <w:sz w:val="28"/>
          <w:szCs w:val="28"/>
        </w:rPr>
        <w:t>Объем финансирования из федерального бюджета (</w:t>
      </w:r>
      <w:r w:rsidR="00A70AF6">
        <w:rPr>
          <w:rFonts w:ascii="Times New Roman" w:hAnsi="Times New Roman"/>
          <w:sz w:val="28"/>
          <w:szCs w:val="28"/>
        </w:rPr>
        <w:t xml:space="preserve">иные межбюджетные трансферты на </w:t>
      </w:r>
      <w:r w:rsidR="00300EBE">
        <w:rPr>
          <w:rFonts w:ascii="Times New Roman" w:hAnsi="Times New Roman"/>
          <w:sz w:val="28"/>
          <w:szCs w:val="28"/>
        </w:rPr>
        <w:t>переоснащение медицинских организаций, оказывающих медицинскую помощь больным с онкологическими заболеваниями</w:t>
      </w:r>
      <w:r w:rsidR="00A70AF6" w:rsidRPr="00677E1F">
        <w:rPr>
          <w:rFonts w:ascii="Times New Roman" w:hAnsi="Times New Roman"/>
          <w:sz w:val="28"/>
          <w:szCs w:val="28"/>
        </w:rPr>
        <w:t xml:space="preserve">) </w:t>
      </w:r>
      <w:r w:rsidR="00A70AF6" w:rsidRPr="00677E1F">
        <w:rPr>
          <w:rFonts w:ascii="Times New Roman" w:hAnsi="Times New Roman" w:cs="Times New Roman"/>
          <w:sz w:val="28"/>
          <w:szCs w:val="28"/>
        </w:rPr>
        <w:t xml:space="preserve">– </w:t>
      </w:r>
      <w:r w:rsidR="00A70AF6">
        <w:rPr>
          <w:rFonts w:ascii="Times New Roman" w:hAnsi="Times New Roman" w:cs="Times New Roman"/>
          <w:sz w:val="28"/>
          <w:szCs w:val="28"/>
        </w:rPr>
        <w:t>161 494,1</w:t>
      </w:r>
      <w:r w:rsidR="00A70AF6" w:rsidRPr="00677E1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A70AF6" w:rsidRPr="00677E1F">
        <w:rPr>
          <w:rFonts w:ascii="Times New Roman" w:eastAsia="Calibri" w:hAnsi="Times New Roman" w:cs="Times New Roman"/>
          <w:sz w:val="28"/>
          <w:szCs w:val="28"/>
        </w:rPr>
        <w:t>(Федеральный закон Российской Федерации от 29.11.2018</w:t>
      </w:r>
      <w:r w:rsidR="00A70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0AF6" w:rsidRPr="00677E1F">
        <w:rPr>
          <w:rFonts w:ascii="Times New Roman" w:eastAsia="Calibri" w:hAnsi="Times New Roman" w:cs="Times New Roman"/>
          <w:sz w:val="28"/>
          <w:szCs w:val="28"/>
        </w:rPr>
        <w:t>№ 459-ФЗ «О федеральном бюджете на 2019 год и на плановый период 2020 и 2021 годов»</w:t>
      </w:r>
      <w:r w:rsidR="003361A3">
        <w:rPr>
          <w:rFonts w:ascii="Times New Roman" w:eastAsia="Calibri" w:hAnsi="Times New Roman" w:cs="Times New Roman"/>
          <w:sz w:val="28"/>
          <w:szCs w:val="28"/>
        </w:rPr>
        <w:t>, п</w:t>
      </w:r>
      <w:r w:rsidR="004A0D43">
        <w:rPr>
          <w:rFonts w:ascii="Times New Roman" w:eastAsia="Calibri" w:hAnsi="Times New Roman" w:cs="Times New Roman"/>
          <w:sz w:val="28"/>
          <w:szCs w:val="28"/>
        </w:rPr>
        <w:t xml:space="preserve">остановление Правительства Российской Федерации от 30.12.2018 № </w:t>
      </w:r>
      <w:r w:rsidR="004A0D43" w:rsidRPr="00FD7359">
        <w:rPr>
          <w:rFonts w:ascii="Times New Roman" w:eastAsia="Calibri" w:hAnsi="Times New Roman" w:cs="Times New Roman"/>
          <w:sz w:val="28"/>
          <w:szCs w:val="28"/>
        </w:rPr>
        <w:t>1772 «</w:t>
      </w:r>
      <w:r w:rsidR="00FD7359" w:rsidRPr="00FD7359">
        <w:rPr>
          <w:rFonts w:ascii="Times New Roman" w:eastAsia="Calibri" w:hAnsi="Times New Roman" w:cs="Times New Roman"/>
          <w:sz w:val="28"/>
          <w:szCs w:val="28"/>
        </w:rPr>
        <w:t>О</w:t>
      </w:r>
      <w:r w:rsidR="00FD7359" w:rsidRPr="00FD7359">
        <w:rPr>
          <w:rFonts w:ascii="Times New Roman" w:hAnsi="Times New Roman" w:cs="Times New Roman"/>
          <w:sz w:val="28"/>
          <w:szCs w:val="28"/>
        </w:rPr>
        <w:t>б утверждении правил предоставления и распределения иных межбюджетных</w:t>
      </w:r>
      <w:proofErr w:type="gramEnd"/>
      <w:r w:rsidR="00FD7359" w:rsidRPr="00FD7359">
        <w:rPr>
          <w:rFonts w:ascii="Times New Roman" w:hAnsi="Times New Roman" w:cs="Times New Roman"/>
          <w:sz w:val="28"/>
          <w:szCs w:val="28"/>
        </w:rPr>
        <w:t xml:space="preserve"> трансфертов из федерального бюджета бюджетам субъектов Российской Федерации на переоснащение медицинских организаций, оказывающих медицинскую помощь </w:t>
      </w:r>
      <w:r w:rsidR="00FD7359" w:rsidRPr="000B1B1C">
        <w:rPr>
          <w:rFonts w:ascii="Times New Roman" w:hAnsi="Times New Roman" w:cs="Times New Roman"/>
          <w:sz w:val="28"/>
          <w:szCs w:val="28"/>
        </w:rPr>
        <w:t>больным с онкологическими заболеваниями</w:t>
      </w:r>
      <w:r w:rsidR="004A0D43" w:rsidRPr="000B1B1C">
        <w:rPr>
          <w:rFonts w:ascii="Times New Roman" w:eastAsia="Calibri" w:hAnsi="Times New Roman" w:cs="Times New Roman"/>
          <w:sz w:val="28"/>
          <w:szCs w:val="28"/>
        </w:rPr>
        <w:t>»</w:t>
      </w:r>
      <w:r w:rsidR="00A70AF6" w:rsidRPr="000B1B1C">
        <w:rPr>
          <w:rFonts w:ascii="Times New Roman" w:eastAsia="Calibri" w:hAnsi="Times New Roman" w:cs="Times New Roman"/>
          <w:sz w:val="28"/>
          <w:szCs w:val="28"/>
        </w:rPr>
        <w:t>). Соглашение между Министерством здравоохранения Российской Федерации и администрацией Костромской области от 15.02.2019 № 056-17-2019-365</w:t>
      </w:r>
      <w:r w:rsidRPr="000B1B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7953" w:rsidRDefault="000B1B1C" w:rsidP="005A3A7F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B1B1C">
        <w:rPr>
          <w:rFonts w:ascii="Times New Roman" w:hAnsi="Times New Roman" w:cs="Times New Roman"/>
          <w:sz w:val="28"/>
          <w:szCs w:val="28"/>
        </w:rPr>
        <w:t xml:space="preserve">2) </w:t>
      </w:r>
      <w:r w:rsidR="00437953" w:rsidRPr="000B1B1C">
        <w:rPr>
          <w:rFonts w:ascii="Times New Roman" w:hAnsi="Times New Roman" w:cs="Times New Roman"/>
          <w:sz w:val="28"/>
          <w:szCs w:val="28"/>
        </w:rPr>
        <w:t>Объем финансирования из федерального бюджета (</w:t>
      </w:r>
      <w:r w:rsidR="00437953" w:rsidRPr="000B1B1C">
        <w:rPr>
          <w:rFonts w:ascii="Times New Roman" w:hAnsi="Times New Roman"/>
          <w:sz w:val="28"/>
          <w:szCs w:val="28"/>
        </w:rPr>
        <w:t>субсидии на софинансирование</w:t>
      </w:r>
      <w:r w:rsidR="00437953">
        <w:rPr>
          <w:rFonts w:ascii="Times New Roman" w:hAnsi="Times New Roman"/>
          <w:sz w:val="28"/>
          <w:szCs w:val="28"/>
        </w:rPr>
        <w:t xml:space="preserve"> капитальных вложений в объекты государственной собственности субъектов Российской Федерации в рамках государственной программы Российской Федерации «Развитие здравоохранения»</w:t>
      </w:r>
      <w:r w:rsidR="00437953" w:rsidRPr="00677E1F">
        <w:rPr>
          <w:rFonts w:ascii="Times New Roman" w:hAnsi="Times New Roman"/>
          <w:sz w:val="28"/>
          <w:szCs w:val="28"/>
        </w:rPr>
        <w:t xml:space="preserve">) </w:t>
      </w:r>
      <w:r w:rsidR="00437953" w:rsidRPr="00677E1F">
        <w:rPr>
          <w:rFonts w:ascii="Times New Roman" w:hAnsi="Times New Roman" w:cs="Times New Roman"/>
          <w:sz w:val="28"/>
          <w:szCs w:val="28"/>
        </w:rPr>
        <w:t xml:space="preserve">– </w:t>
      </w:r>
      <w:r w:rsidR="00437953">
        <w:rPr>
          <w:rFonts w:ascii="Times New Roman" w:hAnsi="Times New Roman" w:cs="Times New Roman"/>
          <w:sz w:val="28"/>
          <w:szCs w:val="28"/>
        </w:rPr>
        <w:t>1 087 700,0</w:t>
      </w:r>
      <w:r w:rsidR="00437953" w:rsidRPr="00677E1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437953" w:rsidRPr="00677E1F">
        <w:rPr>
          <w:rFonts w:ascii="Times New Roman" w:eastAsia="Calibri" w:hAnsi="Times New Roman" w:cs="Times New Roman"/>
          <w:sz w:val="28"/>
          <w:szCs w:val="28"/>
        </w:rPr>
        <w:t>(Федеральный закон Российской Федерации от 29.11.2018</w:t>
      </w:r>
      <w:r w:rsidR="004379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7953" w:rsidRPr="00677E1F">
        <w:rPr>
          <w:rFonts w:ascii="Times New Roman" w:eastAsia="Calibri" w:hAnsi="Times New Roman" w:cs="Times New Roman"/>
          <w:sz w:val="28"/>
          <w:szCs w:val="28"/>
        </w:rPr>
        <w:t>№ 459-ФЗ «О федеральном бюджете на 2019 год и на плановый период 2020 и 2021 годов»).</w:t>
      </w:r>
      <w:proofErr w:type="gramEnd"/>
      <w:r w:rsidR="00437953" w:rsidRPr="00677E1F">
        <w:rPr>
          <w:rFonts w:ascii="Times New Roman" w:eastAsia="Calibri" w:hAnsi="Times New Roman" w:cs="Times New Roman"/>
          <w:sz w:val="28"/>
          <w:szCs w:val="28"/>
        </w:rPr>
        <w:t xml:space="preserve"> Соглашение между Министерством здравоохранения Российской Федерации и админис</w:t>
      </w:r>
      <w:r w:rsidR="00437953">
        <w:rPr>
          <w:rFonts w:ascii="Times New Roman" w:eastAsia="Calibri" w:hAnsi="Times New Roman" w:cs="Times New Roman"/>
          <w:sz w:val="28"/>
          <w:szCs w:val="28"/>
        </w:rPr>
        <w:t>трацией Костромской области от 15</w:t>
      </w:r>
      <w:r w:rsidR="00437953" w:rsidRPr="00677E1F">
        <w:rPr>
          <w:rFonts w:ascii="Times New Roman" w:eastAsia="Calibri" w:hAnsi="Times New Roman" w:cs="Times New Roman"/>
          <w:sz w:val="28"/>
          <w:szCs w:val="28"/>
        </w:rPr>
        <w:t xml:space="preserve">.02.2019 </w:t>
      </w:r>
      <w:r w:rsidR="00437953">
        <w:rPr>
          <w:rFonts w:ascii="Times New Roman" w:eastAsia="Calibri" w:hAnsi="Times New Roman" w:cs="Times New Roman"/>
          <w:sz w:val="28"/>
          <w:szCs w:val="28"/>
        </w:rPr>
        <w:t>№ 056-07-2019-054</w:t>
      </w:r>
      <w:r w:rsidR="00437953" w:rsidRPr="00C975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1B1C" w:rsidRDefault="000B1B1C" w:rsidP="005A3A7F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27473D" w:rsidRDefault="0027473D" w:rsidP="005A3A7F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473D">
        <w:rPr>
          <w:rFonts w:ascii="Times New Roman" w:hAnsi="Times New Roman" w:cs="Times New Roman"/>
          <w:sz w:val="28"/>
          <w:szCs w:val="28"/>
          <w:u w:val="single"/>
        </w:rPr>
        <w:t>Основное мероприятие 6.1. Оказание паллиативной помощи взрослым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36AFD" w:rsidRDefault="0027473D" w:rsidP="005A3A7F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116DA">
        <w:rPr>
          <w:rFonts w:ascii="Times New Roman" w:hAnsi="Times New Roman" w:cs="Times New Roman"/>
          <w:sz w:val="28"/>
          <w:szCs w:val="28"/>
        </w:rPr>
        <w:t>Объем финансирования из федерального бюджета (</w:t>
      </w:r>
      <w:r>
        <w:rPr>
          <w:rFonts w:ascii="Times New Roman" w:hAnsi="Times New Roman"/>
          <w:sz w:val="28"/>
          <w:szCs w:val="28"/>
        </w:rPr>
        <w:t>субсидии из федерального бюджета в целях софинансирования реализации государственных программ субъектов Российской Федерации, содержащих мероприятия по развитию системы паллиативной медицинской помощи</w:t>
      </w:r>
      <w:r w:rsidRPr="00677E1F">
        <w:rPr>
          <w:rFonts w:ascii="Times New Roman" w:hAnsi="Times New Roman"/>
          <w:sz w:val="28"/>
          <w:szCs w:val="28"/>
        </w:rPr>
        <w:t xml:space="preserve">) </w:t>
      </w:r>
      <w:r w:rsidRPr="00677E1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29 347,9</w:t>
      </w:r>
      <w:r w:rsidRPr="00677E1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677E1F">
        <w:rPr>
          <w:rFonts w:ascii="Times New Roman" w:eastAsia="Calibri" w:hAnsi="Times New Roman" w:cs="Times New Roman"/>
          <w:sz w:val="28"/>
          <w:szCs w:val="28"/>
        </w:rPr>
        <w:t>(Федеральный закон Российской Федерации от 29.11.2018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7E1F">
        <w:rPr>
          <w:rFonts w:ascii="Times New Roman" w:eastAsia="Calibri" w:hAnsi="Times New Roman" w:cs="Times New Roman"/>
          <w:sz w:val="28"/>
          <w:szCs w:val="28"/>
        </w:rPr>
        <w:t>№ 459-ФЗ «О федеральном бюджете на 2019 год и на плановый период 2020 и 2021 годов»).</w:t>
      </w:r>
      <w:proofErr w:type="gramEnd"/>
      <w:r w:rsidRPr="00677E1F">
        <w:rPr>
          <w:rFonts w:ascii="Times New Roman" w:eastAsia="Calibri" w:hAnsi="Times New Roman" w:cs="Times New Roman"/>
          <w:sz w:val="28"/>
          <w:szCs w:val="28"/>
        </w:rPr>
        <w:t xml:space="preserve"> Соглашение между Министерством здравоохранения Российской Федерации и админис</w:t>
      </w:r>
      <w:r>
        <w:rPr>
          <w:rFonts w:ascii="Times New Roman" w:eastAsia="Calibri" w:hAnsi="Times New Roman" w:cs="Times New Roman"/>
          <w:sz w:val="28"/>
          <w:szCs w:val="28"/>
        </w:rPr>
        <w:t>трацией Костромской области от 11</w:t>
      </w:r>
      <w:r w:rsidRPr="00677E1F">
        <w:rPr>
          <w:rFonts w:ascii="Times New Roman" w:eastAsia="Calibri" w:hAnsi="Times New Roman" w:cs="Times New Roman"/>
          <w:sz w:val="28"/>
          <w:szCs w:val="28"/>
        </w:rPr>
        <w:t xml:space="preserve">.02.2019 </w:t>
      </w:r>
      <w:r>
        <w:rPr>
          <w:rFonts w:ascii="Times New Roman" w:eastAsia="Calibri" w:hAnsi="Times New Roman" w:cs="Times New Roman"/>
          <w:sz w:val="28"/>
          <w:szCs w:val="28"/>
        </w:rPr>
        <w:t>№ 056-08-2019-428</w:t>
      </w:r>
      <w:r w:rsidR="000B1B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1B1C" w:rsidRDefault="000B1B1C" w:rsidP="005A3A7F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536AFD" w:rsidRPr="00536AFD" w:rsidRDefault="00536AFD" w:rsidP="005A3A7F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36AFD">
        <w:rPr>
          <w:rFonts w:ascii="Times New Roman" w:eastAsia="Calibri" w:hAnsi="Times New Roman" w:cs="Times New Roman"/>
          <w:sz w:val="28"/>
          <w:szCs w:val="28"/>
          <w:u w:val="single"/>
        </w:rPr>
        <w:t>Основное мероприятие 7.2.6. Предоставление единовременной компенсационной выплаты медицинским работникам.</w:t>
      </w:r>
    </w:p>
    <w:p w:rsidR="00536AFD" w:rsidRDefault="00536AFD" w:rsidP="00536AFD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proofErr w:type="gramStart"/>
      <w:r w:rsidRPr="00B116DA">
        <w:rPr>
          <w:rFonts w:ascii="Times New Roman" w:hAnsi="Times New Roman" w:cs="Times New Roman"/>
          <w:sz w:val="28"/>
          <w:szCs w:val="28"/>
        </w:rPr>
        <w:t>Объем финансирования из федерального бюджета (</w:t>
      </w:r>
      <w:r>
        <w:rPr>
          <w:rFonts w:ascii="Times New Roman" w:hAnsi="Times New Roman"/>
          <w:sz w:val="28"/>
          <w:szCs w:val="28"/>
        </w:rPr>
        <w:t>субсидии на единовременные компенсационные выплаты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</w:r>
      <w:r w:rsidRPr="00677E1F">
        <w:rPr>
          <w:rFonts w:ascii="Times New Roman" w:hAnsi="Times New Roman"/>
          <w:sz w:val="28"/>
          <w:szCs w:val="28"/>
        </w:rPr>
        <w:t xml:space="preserve">) </w:t>
      </w:r>
      <w:r w:rsidRPr="00677E1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10 200,0</w:t>
      </w:r>
      <w:r w:rsidRPr="00677E1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677E1F">
        <w:rPr>
          <w:rFonts w:ascii="Times New Roman" w:eastAsia="Calibri" w:hAnsi="Times New Roman" w:cs="Times New Roman"/>
          <w:sz w:val="28"/>
          <w:szCs w:val="28"/>
        </w:rPr>
        <w:t>(Федеральный закон Российской Федерации от 29.11.2018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7E1F">
        <w:rPr>
          <w:rFonts w:ascii="Times New Roman" w:eastAsia="Calibri" w:hAnsi="Times New Roman" w:cs="Times New Roman"/>
          <w:sz w:val="28"/>
          <w:szCs w:val="28"/>
        </w:rPr>
        <w:t>№ 459-ФЗ «О федеральном бюджете на 2019 год и</w:t>
      </w:r>
      <w:proofErr w:type="gramEnd"/>
      <w:r w:rsidRPr="00677E1F">
        <w:rPr>
          <w:rFonts w:ascii="Times New Roman" w:eastAsia="Calibri" w:hAnsi="Times New Roman" w:cs="Times New Roman"/>
          <w:sz w:val="28"/>
          <w:szCs w:val="28"/>
        </w:rPr>
        <w:t xml:space="preserve"> на плановый период 2020 и 2021 годов»). Соглашение между Министерством </w:t>
      </w:r>
      <w:r w:rsidRPr="00677E1F">
        <w:rPr>
          <w:rFonts w:ascii="Times New Roman" w:eastAsia="Calibri" w:hAnsi="Times New Roman" w:cs="Times New Roman"/>
          <w:sz w:val="28"/>
          <w:szCs w:val="28"/>
        </w:rPr>
        <w:lastRenderedPageBreak/>
        <w:t>здравоохранения Российской Федерации и админис</w:t>
      </w:r>
      <w:r>
        <w:rPr>
          <w:rFonts w:ascii="Times New Roman" w:eastAsia="Calibri" w:hAnsi="Times New Roman" w:cs="Times New Roman"/>
          <w:sz w:val="28"/>
          <w:szCs w:val="28"/>
        </w:rPr>
        <w:t>трацией Костромской области от 13</w:t>
      </w:r>
      <w:r w:rsidRPr="00677E1F">
        <w:rPr>
          <w:rFonts w:ascii="Times New Roman" w:eastAsia="Calibri" w:hAnsi="Times New Roman" w:cs="Times New Roman"/>
          <w:sz w:val="28"/>
          <w:szCs w:val="28"/>
        </w:rPr>
        <w:t xml:space="preserve">.02.2019 </w:t>
      </w:r>
      <w:r>
        <w:rPr>
          <w:rFonts w:ascii="Times New Roman" w:eastAsia="Calibri" w:hAnsi="Times New Roman" w:cs="Times New Roman"/>
          <w:sz w:val="28"/>
          <w:szCs w:val="28"/>
        </w:rPr>
        <w:t>№ 056-08-2019-240</w:t>
      </w:r>
      <w:r w:rsidR="000B1B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473D" w:rsidRPr="00A70AF6" w:rsidRDefault="0027473D" w:rsidP="005A3A7F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8358F6" w:rsidRPr="00EA1911" w:rsidRDefault="00EA1911" w:rsidP="005A3A7F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1911">
        <w:rPr>
          <w:rFonts w:ascii="Times New Roman" w:hAnsi="Times New Roman" w:cs="Times New Roman"/>
          <w:sz w:val="28"/>
          <w:szCs w:val="28"/>
          <w:u w:val="single"/>
        </w:rPr>
        <w:t>Основное мероприятие 8.1. Обеспечение граждан лекарственными препаратами по федеральной программе обеспечения необходимыми лекарственными средствами</w:t>
      </w:r>
      <w:r w:rsidR="0036236D" w:rsidRPr="00EA191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358F6" w:rsidRPr="00C344EF" w:rsidRDefault="008358F6" w:rsidP="005A3A7F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4EF">
        <w:rPr>
          <w:rFonts w:ascii="Times New Roman" w:hAnsi="Times New Roman" w:cs="Times New Roman"/>
          <w:sz w:val="28"/>
          <w:szCs w:val="28"/>
        </w:rPr>
        <w:t xml:space="preserve">Объем финансирования из федерального бюджета </w:t>
      </w:r>
      <w:r w:rsidR="008713FC" w:rsidRPr="00C344EF">
        <w:rPr>
          <w:rFonts w:ascii="Times New Roman" w:hAnsi="Times New Roman"/>
          <w:sz w:val="28"/>
          <w:szCs w:val="28"/>
        </w:rPr>
        <w:t>–</w:t>
      </w:r>
      <w:r w:rsidRPr="00C344EF">
        <w:rPr>
          <w:rFonts w:ascii="Times New Roman" w:hAnsi="Times New Roman" w:cs="Times New Roman"/>
          <w:sz w:val="28"/>
          <w:szCs w:val="28"/>
        </w:rPr>
        <w:t xml:space="preserve">  </w:t>
      </w:r>
      <w:r w:rsidR="00AB5A27" w:rsidRPr="00C344EF">
        <w:rPr>
          <w:rFonts w:ascii="Times New Roman" w:hAnsi="Times New Roman" w:cs="Times New Roman"/>
          <w:sz w:val="28"/>
          <w:szCs w:val="28"/>
        </w:rPr>
        <w:t>1</w:t>
      </w:r>
      <w:r w:rsidR="00C344EF" w:rsidRPr="00C344EF">
        <w:rPr>
          <w:rFonts w:ascii="Times New Roman" w:hAnsi="Times New Roman" w:cs="Times New Roman"/>
          <w:sz w:val="28"/>
          <w:szCs w:val="28"/>
        </w:rPr>
        <w:t>12 531,1</w:t>
      </w:r>
      <w:r w:rsidRPr="00C344E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0B1B1C" w:rsidRPr="000B1B1C" w:rsidRDefault="002F7810" w:rsidP="003378DD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896">
        <w:rPr>
          <w:rFonts w:ascii="Times New Roman" w:hAnsi="Times New Roman" w:cs="Times New Roman"/>
          <w:sz w:val="28"/>
          <w:szCs w:val="28"/>
        </w:rPr>
        <w:t xml:space="preserve">1) </w:t>
      </w:r>
      <w:r w:rsidR="008358F6" w:rsidRPr="00A37896">
        <w:rPr>
          <w:rFonts w:ascii="Times New Roman" w:hAnsi="Times New Roman" w:cs="Times New Roman"/>
          <w:sz w:val="28"/>
          <w:szCs w:val="28"/>
        </w:rPr>
        <w:t>иные межбюджетные трансферты на реализацию отдельных полномочий в обл</w:t>
      </w:r>
      <w:r w:rsidR="00586275" w:rsidRPr="00A37896">
        <w:rPr>
          <w:rFonts w:ascii="Times New Roman" w:hAnsi="Times New Roman" w:cs="Times New Roman"/>
          <w:sz w:val="28"/>
          <w:szCs w:val="28"/>
        </w:rPr>
        <w:t>асти лекарственного обеспечения</w:t>
      </w:r>
      <w:r w:rsidR="008F63B0" w:rsidRPr="00A37896">
        <w:rPr>
          <w:rFonts w:ascii="Times New Roman" w:hAnsi="Times New Roman" w:cs="Times New Roman"/>
          <w:sz w:val="28"/>
          <w:szCs w:val="28"/>
        </w:rPr>
        <w:t xml:space="preserve"> бюджетам субъектов Российской Федерации и бюджету </w:t>
      </w:r>
      <w:proofErr w:type="gramStart"/>
      <w:r w:rsidR="008F63B0" w:rsidRPr="00A378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F63B0" w:rsidRPr="00A37896">
        <w:rPr>
          <w:rFonts w:ascii="Times New Roman" w:hAnsi="Times New Roman" w:cs="Times New Roman"/>
          <w:sz w:val="28"/>
          <w:szCs w:val="28"/>
        </w:rPr>
        <w:t xml:space="preserve">. </w:t>
      </w:r>
      <w:r w:rsidR="00A37896" w:rsidRPr="00A37896">
        <w:rPr>
          <w:rFonts w:ascii="Times New Roman" w:hAnsi="Times New Roman" w:cs="Times New Roman"/>
          <w:sz w:val="28"/>
          <w:szCs w:val="28"/>
        </w:rPr>
        <w:t>Байконура</w:t>
      </w:r>
      <w:r w:rsidR="003E6205" w:rsidRPr="00A37896">
        <w:rPr>
          <w:rFonts w:ascii="Times New Roman" w:hAnsi="Times New Roman" w:cs="Times New Roman"/>
          <w:sz w:val="28"/>
          <w:szCs w:val="28"/>
        </w:rPr>
        <w:t xml:space="preserve"> на 201</w:t>
      </w:r>
      <w:r w:rsidR="00A37896" w:rsidRPr="00A37896">
        <w:rPr>
          <w:rFonts w:ascii="Times New Roman" w:hAnsi="Times New Roman" w:cs="Times New Roman"/>
          <w:sz w:val="28"/>
          <w:szCs w:val="28"/>
        </w:rPr>
        <w:t>9</w:t>
      </w:r>
      <w:r w:rsidR="003E6205" w:rsidRPr="00A37896">
        <w:rPr>
          <w:rFonts w:ascii="Times New Roman" w:hAnsi="Times New Roman" w:cs="Times New Roman"/>
          <w:sz w:val="28"/>
          <w:szCs w:val="28"/>
        </w:rPr>
        <w:t xml:space="preserve"> год</w:t>
      </w:r>
      <w:r w:rsidR="00586275" w:rsidRPr="00A37896">
        <w:rPr>
          <w:rFonts w:ascii="Times New Roman" w:hAnsi="Times New Roman" w:cs="Times New Roman"/>
          <w:sz w:val="28"/>
          <w:szCs w:val="28"/>
        </w:rPr>
        <w:t xml:space="preserve"> </w:t>
      </w:r>
      <w:r w:rsidR="008713FC" w:rsidRPr="00A37896">
        <w:rPr>
          <w:rFonts w:ascii="Times New Roman" w:hAnsi="Times New Roman"/>
          <w:sz w:val="28"/>
          <w:szCs w:val="28"/>
        </w:rPr>
        <w:t>–</w:t>
      </w:r>
      <w:r w:rsidR="00586275" w:rsidRPr="00A37896">
        <w:rPr>
          <w:rFonts w:ascii="Times New Roman" w:hAnsi="Times New Roman" w:cs="Times New Roman"/>
          <w:sz w:val="28"/>
          <w:szCs w:val="28"/>
        </w:rPr>
        <w:t xml:space="preserve">  </w:t>
      </w:r>
      <w:r w:rsidR="00A37896" w:rsidRPr="00A37896">
        <w:rPr>
          <w:rFonts w:ascii="Times New Roman" w:hAnsi="Times New Roman" w:cs="Times New Roman"/>
          <w:sz w:val="28"/>
          <w:szCs w:val="28"/>
        </w:rPr>
        <w:t>32 026,3</w:t>
      </w:r>
      <w:r w:rsidRPr="00A3789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F63B0" w:rsidRPr="00A37896">
        <w:rPr>
          <w:rFonts w:ascii="Times New Roman" w:hAnsi="Times New Roman" w:cs="Times New Roman"/>
          <w:sz w:val="28"/>
          <w:szCs w:val="28"/>
        </w:rPr>
        <w:t xml:space="preserve"> (</w:t>
      </w:r>
      <w:r w:rsidR="00A37896" w:rsidRPr="00A37896">
        <w:rPr>
          <w:rFonts w:ascii="Times New Roman" w:eastAsia="Calibri" w:hAnsi="Times New Roman" w:cs="Times New Roman"/>
          <w:sz w:val="28"/>
          <w:szCs w:val="28"/>
        </w:rPr>
        <w:t>Федеральный</w:t>
      </w:r>
      <w:r w:rsidR="00A37896" w:rsidRPr="00677E1F">
        <w:rPr>
          <w:rFonts w:ascii="Times New Roman" w:eastAsia="Calibri" w:hAnsi="Times New Roman" w:cs="Times New Roman"/>
          <w:sz w:val="28"/>
          <w:szCs w:val="28"/>
        </w:rPr>
        <w:t xml:space="preserve"> закон Российской Федерации от 29.11.2018</w:t>
      </w:r>
      <w:r w:rsidR="00A378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7896" w:rsidRPr="00677E1F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A37896" w:rsidRPr="000B1B1C">
        <w:rPr>
          <w:rFonts w:ascii="Times New Roman" w:eastAsia="Calibri" w:hAnsi="Times New Roman" w:cs="Times New Roman"/>
          <w:sz w:val="28"/>
          <w:szCs w:val="28"/>
        </w:rPr>
        <w:t>459-ФЗ «О федеральном бюджете на 2019 год и на плановый период 2020 и 2021 годов»</w:t>
      </w:r>
      <w:r w:rsidR="003378DD" w:rsidRPr="000B1B1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378DD" w:rsidRPr="007B2FC1" w:rsidRDefault="008F63B0" w:rsidP="003378DD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proofErr w:type="gramStart"/>
      <w:r w:rsidRPr="000B1B1C">
        <w:rPr>
          <w:rFonts w:ascii="Times New Roman" w:hAnsi="Times New Roman" w:cs="Times New Roman"/>
          <w:sz w:val="28"/>
          <w:szCs w:val="28"/>
        </w:rPr>
        <w:t>2</w:t>
      </w:r>
      <w:r w:rsidR="002F7810" w:rsidRPr="000B1B1C">
        <w:rPr>
          <w:rFonts w:ascii="Times New Roman" w:hAnsi="Times New Roman" w:cs="Times New Roman"/>
          <w:sz w:val="28"/>
          <w:szCs w:val="28"/>
        </w:rPr>
        <w:t>)</w:t>
      </w:r>
      <w:r w:rsidR="008358F6" w:rsidRPr="000B1B1C">
        <w:rPr>
          <w:rFonts w:ascii="Times New Roman" w:hAnsi="Times New Roman" w:cs="Times New Roman"/>
          <w:sz w:val="28"/>
          <w:szCs w:val="28"/>
        </w:rPr>
        <w:t xml:space="preserve"> </w:t>
      </w:r>
      <w:r w:rsidRPr="000B1B1C">
        <w:rPr>
          <w:rFonts w:ascii="Times New Roman" w:hAnsi="Times New Roman" w:cs="Times New Roman"/>
          <w:sz w:val="28"/>
          <w:szCs w:val="28"/>
        </w:rPr>
        <w:t xml:space="preserve">субвенции из федерального бюджета бюджетам субъектов Российской Федерации и бюджету г. </w:t>
      </w:r>
      <w:r w:rsidR="00A37896" w:rsidRPr="000B1B1C">
        <w:rPr>
          <w:rFonts w:ascii="Times New Roman" w:hAnsi="Times New Roman" w:cs="Times New Roman"/>
          <w:sz w:val="28"/>
          <w:szCs w:val="28"/>
        </w:rPr>
        <w:t>Байконура</w:t>
      </w:r>
      <w:r w:rsidRPr="000B1B1C">
        <w:rPr>
          <w:rFonts w:ascii="Times New Roman" w:hAnsi="Times New Roman" w:cs="Times New Roman"/>
          <w:sz w:val="28"/>
          <w:szCs w:val="28"/>
        </w:rPr>
        <w:t xml:space="preserve"> на финансовое</w:t>
      </w:r>
      <w:r w:rsidRPr="00A37896">
        <w:rPr>
          <w:rFonts w:ascii="Times New Roman" w:hAnsi="Times New Roman" w:cs="Times New Roman"/>
          <w:sz w:val="28"/>
          <w:szCs w:val="28"/>
        </w:rPr>
        <w:t xml:space="preserve"> обеспечение оказания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</w:t>
      </w:r>
      <w:r w:rsidR="00CC74C8" w:rsidRPr="00A37896">
        <w:rPr>
          <w:rFonts w:ascii="Times New Roman" w:hAnsi="Times New Roman" w:cs="Times New Roman"/>
          <w:sz w:val="28"/>
          <w:szCs w:val="28"/>
        </w:rPr>
        <w:t xml:space="preserve"> – </w:t>
      </w:r>
      <w:r w:rsidR="006769F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C00A8" w:rsidRPr="00A37896">
        <w:rPr>
          <w:rFonts w:ascii="Times New Roman" w:hAnsi="Times New Roman" w:cs="Times New Roman"/>
          <w:sz w:val="28"/>
          <w:szCs w:val="28"/>
        </w:rPr>
        <w:t>8</w:t>
      </w:r>
      <w:r w:rsidR="00A37896" w:rsidRPr="00A37896">
        <w:rPr>
          <w:rFonts w:ascii="Times New Roman" w:hAnsi="Times New Roman" w:cs="Times New Roman"/>
          <w:sz w:val="28"/>
          <w:szCs w:val="28"/>
        </w:rPr>
        <w:t>0 504,8</w:t>
      </w:r>
      <w:r w:rsidR="00CC74C8" w:rsidRPr="00A3789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932E4" w:rsidRPr="00A37896">
        <w:rPr>
          <w:rFonts w:ascii="Times New Roman" w:hAnsi="Times New Roman" w:cs="Times New Roman"/>
          <w:sz w:val="28"/>
          <w:szCs w:val="28"/>
        </w:rPr>
        <w:t xml:space="preserve"> (</w:t>
      </w:r>
      <w:r w:rsidR="00A10477" w:rsidRPr="00A37896">
        <w:rPr>
          <w:rFonts w:ascii="Times New Roman" w:hAnsi="Times New Roman" w:cs="Times New Roman"/>
          <w:sz w:val="28"/>
          <w:szCs w:val="28"/>
        </w:rPr>
        <w:t>р</w:t>
      </w:r>
      <w:r w:rsidR="00676804" w:rsidRPr="00A37896">
        <w:rPr>
          <w:rFonts w:ascii="Times New Roman" w:hAnsi="Times New Roman" w:cs="Times New Roman"/>
          <w:sz w:val="28"/>
          <w:szCs w:val="28"/>
        </w:rPr>
        <w:t>аспоряжение Правительства Российской Федерации от 2</w:t>
      </w:r>
      <w:r w:rsidR="00A37896" w:rsidRPr="00A37896">
        <w:rPr>
          <w:rFonts w:ascii="Times New Roman" w:hAnsi="Times New Roman" w:cs="Times New Roman"/>
          <w:sz w:val="28"/>
          <w:szCs w:val="28"/>
        </w:rPr>
        <w:t>8</w:t>
      </w:r>
      <w:r w:rsidR="00676804" w:rsidRPr="00A37896">
        <w:rPr>
          <w:rFonts w:ascii="Times New Roman" w:hAnsi="Times New Roman" w:cs="Times New Roman"/>
          <w:sz w:val="28"/>
          <w:szCs w:val="28"/>
        </w:rPr>
        <w:t>.</w:t>
      </w:r>
      <w:r w:rsidR="00AB5A27" w:rsidRPr="00A37896">
        <w:rPr>
          <w:rFonts w:ascii="Times New Roman" w:hAnsi="Times New Roman" w:cs="Times New Roman"/>
          <w:sz w:val="28"/>
          <w:szCs w:val="28"/>
        </w:rPr>
        <w:t>12.201</w:t>
      </w:r>
      <w:r w:rsidR="00A37896" w:rsidRPr="00A37896">
        <w:rPr>
          <w:rFonts w:ascii="Times New Roman" w:hAnsi="Times New Roman" w:cs="Times New Roman"/>
          <w:sz w:val="28"/>
          <w:szCs w:val="28"/>
        </w:rPr>
        <w:t>8</w:t>
      </w:r>
      <w:r w:rsidR="00AB5A27" w:rsidRPr="00A37896">
        <w:rPr>
          <w:rFonts w:ascii="Times New Roman" w:hAnsi="Times New Roman" w:cs="Times New Roman"/>
          <w:sz w:val="28"/>
          <w:szCs w:val="28"/>
        </w:rPr>
        <w:t xml:space="preserve"> № 2</w:t>
      </w:r>
      <w:r w:rsidR="00A37896" w:rsidRPr="00A37896">
        <w:rPr>
          <w:rFonts w:ascii="Times New Roman" w:hAnsi="Times New Roman" w:cs="Times New Roman"/>
          <w:sz w:val="28"/>
          <w:szCs w:val="28"/>
        </w:rPr>
        <w:t>973</w:t>
      </w:r>
      <w:r w:rsidR="00AB5A27" w:rsidRPr="00A37896">
        <w:rPr>
          <w:rFonts w:ascii="Times New Roman" w:hAnsi="Times New Roman" w:cs="Times New Roman"/>
          <w:sz w:val="28"/>
          <w:szCs w:val="28"/>
        </w:rPr>
        <w:t>-р</w:t>
      </w:r>
      <w:r w:rsidR="005932E4" w:rsidRPr="00A37896">
        <w:rPr>
          <w:rFonts w:ascii="Times New Roman" w:hAnsi="Times New Roman" w:cs="Times New Roman"/>
          <w:sz w:val="28"/>
          <w:szCs w:val="28"/>
        </w:rPr>
        <w:t>)</w:t>
      </w:r>
      <w:r w:rsidR="00AB5A27" w:rsidRPr="00A378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58F6" w:rsidRPr="007B2FC1" w:rsidRDefault="008358F6" w:rsidP="005A3A7F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92405" w:rsidRPr="00EA1911" w:rsidRDefault="00A92405" w:rsidP="005A3A7F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A1911">
        <w:rPr>
          <w:rFonts w:ascii="Times New Roman" w:hAnsi="Times New Roman" w:cs="Times New Roman"/>
          <w:sz w:val="28"/>
          <w:szCs w:val="28"/>
          <w:u w:val="single"/>
        </w:rPr>
        <w:t>Основное мероприятие</w:t>
      </w:r>
      <w:r w:rsidR="00EA1911" w:rsidRPr="00EA1911">
        <w:t xml:space="preserve"> </w:t>
      </w:r>
      <w:r w:rsidR="00EA1911" w:rsidRPr="00EA1911">
        <w:rPr>
          <w:rFonts w:ascii="Times New Roman" w:hAnsi="Times New Roman" w:cs="Times New Roman"/>
          <w:sz w:val="28"/>
          <w:szCs w:val="28"/>
          <w:u w:val="single"/>
        </w:rPr>
        <w:t>8.2. Обеспечение граждан лекарственными препаратами по федеральной программе «Семь высокозатратных нозологий»</w:t>
      </w:r>
      <w:r w:rsidR="00CB5900" w:rsidRPr="00EA191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A1911" w:rsidRDefault="00EA1911" w:rsidP="00EA1911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proofErr w:type="gramStart"/>
      <w:r w:rsidRPr="00B116DA">
        <w:rPr>
          <w:rFonts w:ascii="Times New Roman" w:hAnsi="Times New Roman" w:cs="Times New Roman"/>
          <w:sz w:val="28"/>
          <w:szCs w:val="28"/>
        </w:rPr>
        <w:t>Объем финансирования из федерального бюджета (</w:t>
      </w:r>
      <w:r>
        <w:rPr>
          <w:rFonts w:ascii="Times New Roman" w:hAnsi="Times New Roman"/>
          <w:sz w:val="28"/>
          <w:szCs w:val="28"/>
        </w:rPr>
        <w:t xml:space="preserve">иные межбюджетные трансферты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</w:r>
      <w:proofErr w:type="spellStart"/>
      <w:r>
        <w:rPr>
          <w:rFonts w:ascii="Times New Roman" w:hAnsi="Times New Roman"/>
          <w:sz w:val="28"/>
          <w:szCs w:val="28"/>
        </w:rPr>
        <w:t>муковисцидозом</w:t>
      </w:r>
      <w:proofErr w:type="spellEnd"/>
      <w:r>
        <w:rPr>
          <w:rFonts w:ascii="Times New Roman" w:hAnsi="Times New Roman"/>
          <w:sz w:val="28"/>
          <w:szCs w:val="28"/>
        </w:rPr>
        <w:t>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организаций, создание и сопровождение электронных баз данных учета и движения лекарственных препаратов</w:t>
      </w:r>
      <w:r w:rsidRPr="00677E1F">
        <w:rPr>
          <w:rFonts w:ascii="Times New Roman" w:hAnsi="Times New Roman"/>
          <w:sz w:val="28"/>
          <w:szCs w:val="28"/>
        </w:rPr>
        <w:t xml:space="preserve">) </w:t>
      </w:r>
      <w:r w:rsidRPr="00677E1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1 971,2</w:t>
      </w:r>
      <w:r w:rsidRPr="00677E1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677E1F">
        <w:rPr>
          <w:rFonts w:ascii="Times New Roman" w:eastAsia="Calibri" w:hAnsi="Times New Roman" w:cs="Times New Roman"/>
          <w:sz w:val="28"/>
          <w:szCs w:val="28"/>
        </w:rPr>
        <w:t>(Федеральный закон Российской Федерации от 29.11.2018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7E1F">
        <w:rPr>
          <w:rFonts w:ascii="Times New Roman" w:eastAsia="Calibri" w:hAnsi="Times New Roman" w:cs="Times New Roman"/>
          <w:sz w:val="28"/>
          <w:szCs w:val="28"/>
        </w:rPr>
        <w:t>№ 459-ФЗ «О федеральном бюджете на 2019 год и на плановый период 2020 и 2021 годов»</w:t>
      </w:r>
      <w:r w:rsidR="00E57B49">
        <w:rPr>
          <w:rFonts w:ascii="Times New Roman" w:eastAsia="Calibri" w:hAnsi="Times New Roman" w:cs="Times New Roman"/>
          <w:sz w:val="28"/>
          <w:szCs w:val="28"/>
        </w:rPr>
        <w:t>,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остановление Правительства Российской Федерации от 30.12.2018 № </w:t>
      </w:r>
      <w:r w:rsidRPr="00E57B49">
        <w:rPr>
          <w:rFonts w:ascii="Times New Roman" w:eastAsia="Calibri" w:hAnsi="Times New Roman" w:cs="Times New Roman"/>
          <w:sz w:val="28"/>
          <w:szCs w:val="28"/>
        </w:rPr>
        <w:t>1753 «</w:t>
      </w:r>
      <w:r w:rsidR="00E57B49" w:rsidRPr="00E57B49">
        <w:rPr>
          <w:rFonts w:ascii="Times New Roman" w:eastAsia="Calibri" w:hAnsi="Times New Roman" w:cs="Times New Roman"/>
          <w:sz w:val="28"/>
          <w:szCs w:val="28"/>
        </w:rPr>
        <w:t>О</w:t>
      </w:r>
      <w:r w:rsidR="00E57B49" w:rsidRPr="00E57B49">
        <w:rPr>
          <w:rFonts w:ascii="Times New Roman" w:hAnsi="Times New Roman" w:cs="Times New Roman"/>
          <w:sz w:val="28"/>
          <w:szCs w:val="28"/>
        </w:rPr>
        <w:t>б утверждении правил предоставления и распределения иных межбюджетных трансфертов из федерального бюджета бюджетам субъектов Российской Федерации</w:t>
      </w:r>
      <w:proofErr w:type="gramEnd"/>
      <w:r w:rsidR="00E57B49" w:rsidRPr="00E57B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7B49" w:rsidRPr="00E57B49">
        <w:rPr>
          <w:rFonts w:ascii="Times New Roman" w:hAnsi="Times New Roman" w:cs="Times New Roman"/>
          <w:sz w:val="28"/>
          <w:szCs w:val="28"/>
        </w:rPr>
        <w:t xml:space="preserve">и бюджету г. Байконура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</w:r>
      <w:proofErr w:type="spellStart"/>
      <w:r w:rsidR="00E57B49" w:rsidRPr="00E57B49">
        <w:rPr>
          <w:rFonts w:ascii="Times New Roman" w:hAnsi="Times New Roman" w:cs="Times New Roman"/>
          <w:sz w:val="28"/>
          <w:szCs w:val="28"/>
        </w:rPr>
        <w:t>муковисцидозом</w:t>
      </w:r>
      <w:proofErr w:type="spellEnd"/>
      <w:r w:rsidR="00E57B49" w:rsidRPr="00E57B49">
        <w:rPr>
          <w:rFonts w:ascii="Times New Roman" w:hAnsi="Times New Roman" w:cs="Times New Roman"/>
          <w:sz w:val="28"/>
          <w:szCs w:val="28"/>
        </w:rPr>
        <w:t xml:space="preserve">, гипофизарным нанизмом, болезнью </w:t>
      </w:r>
      <w:r w:rsidR="00C40D58">
        <w:rPr>
          <w:rFonts w:ascii="Times New Roman" w:hAnsi="Times New Roman" w:cs="Times New Roman"/>
          <w:sz w:val="28"/>
          <w:szCs w:val="28"/>
        </w:rPr>
        <w:t>Г</w:t>
      </w:r>
      <w:r w:rsidR="00E57B49" w:rsidRPr="00E57B49">
        <w:rPr>
          <w:rFonts w:ascii="Times New Roman" w:hAnsi="Times New Roman" w:cs="Times New Roman"/>
          <w:sz w:val="28"/>
          <w:szCs w:val="28"/>
        </w:rPr>
        <w:t xml:space="preserve">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="00E57B49" w:rsidRPr="00E57B49">
        <w:rPr>
          <w:rFonts w:ascii="Times New Roman" w:hAnsi="Times New Roman" w:cs="Times New Roman"/>
          <w:sz w:val="28"/>
          <w:szCs w:val="28"/>
        </w:rPr>
        <w:t>гемолитико-уремическим</w:t>
      </w:r>
      <w:proofErr w:type="spellEnd"/>
      <w:r w:rsidR="00E57B49" w:rsidRPr="00E57B49">
        <w:rPr>
          <w:rFonts w:ascii="Times New Roman" w:hAnsi="Times New Roman" w:cs="Times New Roman"/>
          <w:sz w:val="28"/>
          <w:szCs w:val="28"/>
        </w:rPr>
        <w:t xml:space="preserve"> синдромом, юношеским артритом с системным началом, </w:t>
      </w:r>
      <w:proofErr w:type="spellStart"/>
      <w:r w:rsidR="00E57B49" w:rsidRPr="00E57B49">
        <w:rPr>
          <w:rFonts w:ascii="Times New Roman" w:hAnsi="Times New Roman" w:cs="Times New Roman"/>
          <w:sz w:val="28"/>
          <w:szCs w:val="28"/>
        </w:rPr>
        <w:t>мукополисахаридозом</w:t>
      </w:r>
      <w:proofErr w:type="spellEnd"/>
      <w:r w:rsidR="00E57B49" w:rsidRPr="00E57B49">
        <w:rPr>
          <w:rFonts w:ascii="Times New Roman" w:hAnsi="Times New Roman" w:cs="Times New Roman"/>
          <w:sz w:val="28"/>
          <w:szCs w:val="28"/>
        </w:rPr>
        <w:t xml:space="preserve"> </w:t>
      </w:r>
      <w:r w:rsidR="00E57B49" w:rsidRPr="00E57B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57B49" w:rsidRPr="00E57B49">
        <w:rPr>
          <w:rFonts w:ascii="Times New Roman" w:hAnsi="Times New Roman" w:cs="Times New Roman"/>
          <w:sz w:val="28"/>
          <w:szCs w:val="28"/>
        </w:rPr>
        <w:t xml:space="preserve">, </w:t>
      </w:r>
      <w:r w:rsidR="00E57B49" w:rsidRPr="00E57B4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57B49" w:rsidRPr="00E57B49">
        <w:rPr>
          <w:rFonts w:ascii="Times New Roman" w:hAnsi="Times New Roman" w:cs="Times New Roman"/>
          <w:sz w:val="28"/>
          <w:szCs w:val="28"/>
        </w:rPr>
        <w:t xml:space="preserve"> и </w:t>
      </w:r>
      <w:r w:rsidR="00E57B49" w:rsidRPr="00E57B4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57B49" w:rsidRPr="00E57B49">
        <w:rPr>
          <w:rFonts w:ascii="Times New Roman" w:hAnsi="Times New Roman" w:cs="Times New Roman"/>
          <w:sz w:val="28"/>
          <w:szCs w:val="28"/>
        </w:rPr>
        <w:t xml:space="preserve"> типов, а также после трансплантации органов и (или) тканей</w:t>
      </w:r>
      <w:r w:rsidRPr="00E57B49">
        <w:rPr>
          <w:rFonts w:ascii="Times New Roman" w:eastAsia="Calibri" w:hAnsi="Times New Roman" w:cs="Times New Roman"/>
          <w:sz w:val="28"/>
          <w:szCs w:val="28"/>
        </w:rPr>
        <w:t>»).</w:t>
      </w:r>
      <w:proofErr w:type="gramEnd"/>
    </w:p>
    <w:p w:rsidR="00346BDE" w:rsidRPr="007B2FC1" w:rsidRDefault="005932E4" w:rsidP="005932E4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7B2FC1">
        <w:rPr>
          <w:rFonts w:ascii="Times New Roman" w:eastAsia="Calibri" w:hAnsi="Times New Roman" w:cs="Times New Roman"/>
          <w:sz w:val="28"/>
          <w:szCs w:val="28"/>
          <w:highlight w:val="yellow"/>
        </w:rPr>
        <w:lastRenderedPageBreak/>
        <w:t xml:space="preserve"> </w:t>
      </w:r>
    </w:p>
    <w:p w:rsidR="00E32C27" w:rsidRPr="00437953" w:rsidRDefault="00437953" w:rsidP="005932E4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37953">
        <w:rPr>
          <w:rFonts w:ascii="Times New Roman" w:eastAsia="Calibri" w:hAnsi="Times New Roman" w:cs="Times New Roman"/>
          <w:sz w:val="28"/>
          <w:szCs w:val="28"/>
          <w:u w:val="single"/>
        </w:rPr>
        <w:t>Основное мероприятие 9.8. Региональный проект «Создание единого цифрового контура в здравоохранении на основе единой государственной информационной системы здравоохранения (ЕГИСЗ)».</w:t>
      </w:r>
    </w:p>
    <w:p w:rsidR="00437953" w:rsidRDefault="00437953" w:rsidP="00437953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B116DA">
        <w:rPr>
          <w:rFonts w:ascii="Times New Roman" w:hAnsi="Times New Roman" w:cs="Times New Roman"/>
          <w:sz w:val="28"/>
          <w:szCs w:val="28"/>
        </w:rPr>
        <w:t>Объем финансирования из федерального бюджета (</w:t>
      </w:r>
      <w:r>
        <w:rPr>
          <w:rFonts w:ascii="Times New Roman" w:hAnsi="Times New Roman"/>
          <w:sz w:val="28"/>
          <w:szCs w:val="28"/>
        </w:rPr>
        <w:t>субсидии на реализацию региональных проектов «Создание единого цифрового контура здравоохранения на основе единой государственной информационной системы в сфере здравоохранения (ЕГИСЗ)»</w:t>
      </w:r>
      <w:r w:rsidRPr="00677E1F">
        <w:rPr>
          <w:rFonts w:ascii="Times New Roman" w:hAnsi="Times New Roman"/>
          <w:sz w:val="28"/>
          <w:szCs w:val="28"/>
        </w:rPr>
        <w:t xml:space="preserve">) </w:t>
      </w:r>
      <w:r w:rsidRPr="00677E1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42 109,0</w:t>
      </w:r>
      <w:r w:rsidRPr="00677E1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677E1F">
        <w:rPr>
          <w:rFonts w:ascii="Times New Roman" w:eastAsia="Calibri" w:hAnsi="Times New Roman" w:cs="Times New Roman"/>
          <w:sz w:val="28"/>
          <w:szCs w:val="28"/>
        </w:rPr>
        <w:t>(Федеральный закон Российской Федерации от 29.11.2018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7E1F">
        <w:rPr>
          <w:rFonts w:ascii="Times New Roman" w:eastAsia="Calibri" w:hAnsi="Times New Roman" w:cs="Times New Roman"/>
          <w:sz w:val="28"/>
          <w:szCs w:val="28"/>
        </w:rPr>
        <w:t>№ 459-ФЗ «О федеральном бюджете на 2019 год и на плановый период 2020 и 2021 годов»). Соглашение между Министерством здравоохранения Российской Федерации и админис</w:t>
      </w:r>
      <w:r>
        <w:rPr>
          <w:rFonts w:ascii="Times New Roman" w:eastAsia="Calibri" w:hAnsi="Times New Roman" w:cs="Times New Roman"/>
          <w:sz w:val="28"/>
          <w:szCs w:val="28"/>
        </w:rPr>
        <w:t>трацией Костромской области от 13</w:t>
      </w:r>
      <w:r w:rsidRPr="00677E1F">
        <w:rPr>
          <w:rFonts w:ascii="Times New Roman" w:eastAsia="Calibri" w:hAnsi="Times New Roman" w:cs="Times New Roman"/>
          <w:sz w:val="28"/>
          <w:szCs w:val="28"/>
        </w:rPr>
        <w:t xml:space="preserve">.02.2019 </w:t>
      </w:r>
      <w:r>
        <w:rPr>
          <w:rFonts w:ascii="Times New Roman" w:eastAsia="Calibri" w:hAnsi="Times New Roman" w:cs="Times New Roman"/>
          <w:sz w:val="28"/>
          <w:szCs w:val="28"/>
        </w:rPr>
        <w:t>№ 056-08-2019-334</w:t>
      </w:r>
      <w:r w:rsidRPr="00C975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7953" w:rsidRDefault="00437953" w:rsidP="005932E4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437953" w:rsidRPr="00437953" w:rsidRDefault="00437953" w:rsidP="005932E4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37953">
        <w:rPr>
          <w:rFonts w:ascii="Times New Roman" w:eastAsia="Calibri" w:hAnsi="Times New Roman" w:cs="Times New Roman"/>
          <w:sz w:val="28"/>
          <w:szCs w:val="28"/>
          <w:u w:val="single"/>
        </w:rPr>
        <w:t>Основное мероприятие 13.6. Региональный проект «Развитие системы оказания первичной медико-санитарной помощи».</w:t>
      </w:r>
    </w:p>
    <w:p w:rsidR="00437953" w:rsidRDefault="00437953" w:rsidP="00437953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B116DA">
        <w:rPr>
          <w:rFonts w:ascii="Times New Roman" w:hAnsi="Times New Roman" w:cs="Times New Roman"/>
          <w:sz w:val="28"/>
          <w:szCs w:val="28"/>
        </w:rPr>
        <w:t>Объем финансирования из федерального бюджета (</w:t>
      </w:r>
      <w:r>
        <w:rPr>
          <w:rFonts w:ascii="Times New Roman" w:hAnsi="Times New Roman" w:cs="Times New Roman"/>
          <w:sz w:val="28"/>
          <w:szCs w:val="28"/>
        </w:rPr>
        <w:t>субсидии на обеспечение закупки авиационных работ органами государственной власти субъектов Российской Федерации в целях оказания медицинской помощи</w:t>
      </w:r>
      <w:r w:rsidRPr="00677E1F">
        <w:rPr>
          <w:rFonts w:ascii="Times New Roman" w:hAnsi="Times New Roman"/>
          <w:sz w:val="28"/>
          <w:szCs w:val="28"/>
        </w:rPr>
        <w:t xml:space="preserve">) </w:t>
      </w:r>
      <w:r w:rsidRPr="00677E1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85 500,8</w:t>
      </w:r>
      <w:r w:rsidRPr="00677E1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677E1F">
        <w:rPr>
          <w:rFonts w:ascii="Times New Roman" w:eastAsia="Calibri" w:hAnsi="Times New Roman" w:cs="Times New Roman"/>
          <w:sz w:val="28"/>
          <w:szCs w:val="28"/>
        </w:rPr>
        <w:t>(Федеральный закон Российской Федерации от 29.11.2018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7E1F">
        <w:rPr>
          <w:rFonts w:ascii="Times New Roman" w:eastAsia="Calibri" w:hAnsi="Times New Roman" w:cs="Times New Roman"/>
          <w:sz w:val="28"/>
          <w:szCs w:val="28"/>
        </w:rPr>
        <w:t>№ 459-ФЗ «О федеральном бюджете на 2019 год и на плановый период 2020 и 2021 годов»). Соглашение между Министерством здравоохранения Российской Федерации и админис</w:t>
      </w:r>
      <w:r>
        <w:rPr>
          <w:rFonts w:ascii="Times New Roman" w:eastAsia="Calibri" w:hAnsi="Times New Roman" w:cs="Times New Roman"/>
          <w:sz w:val="28"/>
          <w:szCs w:val="28"/>
        </w:rPr>
        <w:t>трацией Костромской области от 09</w:t>
      </w:r>
      <w:r w:rsidRPr="00677E1F">
        <w:rPr>
          <w:rFonts w:ascii="Times New Roman" w:eastAsia="Calibri" w:hAnsi="Times New Roman" w:cs="Times New Roman"/>
          <w:sz w:val="28"/>
          <w:szCs w:val="28"/>
        </w:rPr>
        <w:t xml:space="preserve">.02.2019 </w:t>
      </w:r>
      <w:r>
        <w:rPr>
          <w:rFonts w:ascii="Times New Roman" w:eastAsia="Calibri" w:hAnsi="Times New Roman" w:cs="Times New Roman"/>
          <w:sz w:val="28"/>
          <w:szCs w:val="28"/>
        </w:rPr>
        <w:t>№ 056-08-2019-112</w:t>
      </w:r>
      <w:r w:rsidRPr="00C975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7953" w:rsidRPr="006769FB" w:rsidRDefault="00437953" w:rsidP="005932E4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2C27" w:rsidRPr="006769FB" w:rsidRDefault="00E32C27" w:rsidP="005932E4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2E74" w:rsidRPr="006769FB" w:rsidRDefault="00712E74" w:rsidP="005A3A7F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6769FB">
        <w:rPr>
          <w:rFonts w:ascii="Times New Roman" w:hAnsi="Times New Roman"/>
          <w:b/>
          <w:sz w:val="28"/>
          <w:szCs w:val="28"/>
        </w:rPr>
        <w:t xml:space="preserve">2. Сведения о софинансировании мероприятий </w:t>
      </w:r>
    </w:p>
    <w:p w:rsidR="000A7D46" w:rsidRPr="006769FB" w:rsidRDefault="000A7D46" w:rsidP="005A3A7F">
      <w:pPr>
        <w:spacing w:after="0" w:line="240" w:lineRule="auto"/>
        <w:ind w:left="-85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9FB">
        <w:rPr>
          <w:rFonts w:ascii="Times New Roman" w:eastAsia="Calibri" w:hAnsi="Times New Roman" w:cs="Times New Roman"/>
          <w:sz w:val="28"/>
          <w:szCs w:val="28"/>
        </w:rPr>
        <w:t>Наименование мероприятия:</w:t>
      </w:r>
    </w:p>
    <w:p w:rsidR="00CC397E" w:rsidRDefault="00CC397E" w:rsidP="005A3A7F">
      <w:pPr>
        <w:spacing w:after="0" w:line="240" w:lineRule="auto"/>
        <w:ind w:left="-85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69FB" w:rsidRPr="007B2FC1" w:rsidRDefault="006769FB" w:rsidP="006769FB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  <w:r w:rsidRPr="00677E1F">
        <w:rPr>
          <w:rFonts w:ascii="Times New Roman" w:hAnsi="Times New Roman"/>
          <w:sz w:val="28"/>
          <w:szCs w:val="28"/>
          <w:u w:val="single"/>
        </w:rPr>
        <w:t>Основное мероприятие 1.9. Профилактика ВИЧ-инфекции и гепатитов</w:t>
      </w:r>
      <w:proofErr w:type="gramStart"/>
      <w:r w:rsidRPr="00677E1F">
        <w:rPr>
          <w:rFonts w:ascii="Times New Roman" w:hAnsi="Times New Roman"/>
          <w:sz w:val="28"/>
          <w:szCs w:val="28"/>
          <w:u w:val="single"/>
        </w:rPr>
        <w:t xml:space="preserve"> В</w:t>
      </w:r>
      <w:proofErr w:type="gramEnd"/>
      <w:r w:rsidRPr="00677E1F">
        <w:rPr>
          <w:rFonts w:ascii="Times New Roman" w:hAnsi="Times New Roman"/>
          <w:sz w:val="28"/>
          <w:szCs w:val="28"/>
          <w:u w:val="single"/>
        </w:rPr>
        <w:t xml:space="preserve"> и С, в том числе с привлечением к реализации указанных мероприятий социально ориентированных некоммерческих организаций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6769FB" w:rsidRPr="006769FB" w:rsidRDefault="006769FB" w:rsidP="006769FB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6769FB">
        <w:rPr>
          <w:rFonts w:ascii="Times New Roman" w:hAnsi="Times New Roman"/>
          <w:sz w:val="28"/>
          <w:szCs w:val="28"/>
        </w:rPr>
        <w:t>Софинансирование из областного бюджета – 84,8 тыс. рублей (Закон Костромской области от 24.12.2018 № 495-6-ЗКО «Об областном бюджете на 2019 год и на плановый период 2020 и 2021 годов»).</w:t>
      </w:r>
    </w:p>
    <w:p w:rsidR="006769FB" w:rsidRPr="007B2FC1" w:rsidRDefault="006769FB" w:rsidP="006769FB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769FB" w:rsidRPr="00677E1F" w:rsidRDefault="006769FB" w:rsidP="006769FB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77E1F">
        <w:rPr>
          <w:rFonts w:ascii="Times New Roman" w:hAnsi="Times New Roman"/>
          <w:sz w:val="28"/>
          <w:szCs w:val="28"/>
          <w:u w:val="single"/>
        </w:rPr>
        <w:t>Основное мероприятие 1.11. 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</w:t>
      </w:r>
      <w:proofErr w:type="gramStart"/>
      <w:r w:rsidRPr="00677E1F">
        <w:rPr>
          <w:rFonts w:ascii="Times New Roman" w:hAnsi="Times New Roman"/>
          <w:sz w:val="28"/>
          <w:szCs w:val="28"/>
          <w:u w:val="single"/>
        </w:rPr>
        <w:t xml:space="preserve"> В</w:t>
      </w:r>
      <w:proofErr w:type="gramEnd"/>
      <w:r w:rsidRPr="00677E1F">
        <w:rPr>
          <w:rFonts w:ascii="Times New Roman" w:hAnsi="Times New Roman"/>
          <w:sz w:val="28"/>
          <w:szCs w:val="28"/>
          <w:u w:val="single"/>
        </w:rPr>
        <w:t xml:space="preserve"> и (или) С, в соответствии с перечнем, утвержденным Министерством здравоохранения Российской Федерации.</w:t>
      </w:r>
    </w:p>
    <w:p w:rsidR="006769FB" w:rsidRPr="006769FB" w:rsidRDefault="006769FB" w:rsidP="006769FB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6769FB">
        <w:rPr>
          <w:rFonts w:ascii="Times New Roman" w:hAnsi="Times New Roman"/>
          <w:sz w:val="28"/>
          <w:szCs w:val="28"/>
        </w:rPr>
        <w:t xml:space="preserve">Софинансирование из областного бюджета – </w:t>
      </w:r>
      <w:r>
        <w:rPr>
          <w:rFonts w:ascii="Times New Roman" w:hAnsi="Times New Roman"/>
          <w:sz w:val="28"/>
          <w:szCs w:val="28"/>
        </w:rPr>
        <w:t>361,6</w:t>
      </w:r>
      <w:r w:rsidRPr="006769FB">
        <w:rPr>
          <w:rFonts w:ascii="Times New Roman" w:hAnsi="Times New Roman"/>
          <w:sz w:val="28"/>
          <w:szCs w:val="28"/>
        </w:rPr>
        <w:t xml:space="preserve"> тыс. рублей (Закон Костромской области от 24.12.2018 № 495-6-ЗКО «Об областном бюджете на 2019 год и на плановый период 2020 и 2021 годов»).</w:t>
      </w:r>
    </w:p>
    <w:p w:rsidR="006769FB" w:rsidRPr="007B2FC1" w:rsidRDefault="006769FB" w:rsidP="006769FB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769FB" w:rsidRPr="00B116DA" w:rsidRDefault="006769FB" w:rsidP="006769FB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16DA">
        <w:rPr>
          <w:rFonts w:ascii="Times New Roman" w:hAnsi="Times New Roman" w:cs="Times New Roman"/>
          <w:sz w:val="28"/>
          <w:szCs w:val="28"/>
          <w:u w:val="single"/>
        </w:rPr>
        <w:t>Основное мероприятие 1.1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B116DA">
        <w:rPr>
          <w:rFonts w:ascii="Times New Roman" w:hAnsi="Times New Roman" w:cs="Times New Roman"/>
          <w:sz w:val="28"/>
          <w:szCs w:val="28"/>
          <w:u w:val="single"/>
        </w:rPr>
        <w:t>. Региональный проект «Развитие системы оказания первичной медико-санитарной помощи».</w:t>
      </w:r>
    </w:p>
    <w:p w:rsidR="00827392" w:rsidRDefault="00827392" w:rsidP="00827392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0B1B1C">
        <w:rPr>
          <w:rFonts w:ascii="Times New Roman" w:hAnsi="Times New Roman"/>
          <w:sz w:val="28"/>
          <w:szCs w:val="28"/>
        </w:rPr>
        <w:t xml:space="preserve">) </w:t>
      </w:r>
      <w:r w:rsidR="006769FB">
        <w:rPr>
          <w:rFonts w:ascii="Times New Roman" w:hAnsi="Times New Roman"/>
          <w:sz w:val="28"/>
          <w:szCs w:val="28"/>
        </w:rPr>
        <w:t>Средства областного бюджета направлены на инженерные изыскания при установке модульных конструкций фельдшерско-акушерских пунктов</w:t>
      </w:r>
      <w:r w:rsidR="006769FB" w:rsidRPr="006769FB">
        <w:rPr>
          <w:rFonts w:ascii="Times New Roman" w:hAnsi="Times New Roman"/>
          <w:sz w:val="28"/>
          <w:szCs w:val="28"/>
        </w:rPr>
        <w:t xml:space="preserve"> </w:t>
      </w:r>
      <w:r w:rsidR="003C6BA9">
        <w:rPr>
          <w:rFonts w:ascii="Times New Roman" w:hAnsi="Times New Roman"/>
          <w:sz w:val="28"/>
          <w:szCs w:val="28"/>
        </w:rPr>
        <w:t xml:space="preserve">в населенных пунктах численностью населения от 100 до 2 000 человек </w:t>
      </w:r>
      <w:r w:rsidR="006769FB" w:rsidRPr="006769FB">
        <w:rPr>
          <w:rFonts w:ascii="Times New Roman" w:hAnsi="Times New Roman"/>
          <w:sz w:val="28"/>
          <w:szCs w:val="28"/>
        </w:rPr>
        <w:t xml:space="preserve">– </w:t>
      </w:r>
      <w:r w:rsidR="006769FB">
        <w:rPr>
          <w:rFonts w:ascii="Times New Roman" w:hAnsi="Times New Roman"/>
          <w:sz w:val="28"/>
          <w:szCs w:val="28"/>
        </w:rPr>
        <w:t>3 600,0</w:t>
      </w:r>
      <w:r w:rsidR="006769FB" w:rsidRPr="006769FB">
        <w:rPr>
          <w:rFonts w:ascii="Times New Roman" w:hAnsi="Times New Roman"/>
          <w:sz w:val="28"/>
          <w:szCs w:val="28"/>
        </w:rPr>
        <w:t xml:space="preserve"> тыс. рублей (Закон Костромской области от 24.12.2018 № 495-6-ЗКО «Об областном бюджете на 2019 год и на плановый период 2020 и 2021 годов»).</w:t>
      </w:r>
    </w:p>
    <w:p w:rsidR="00827392" w:rsidRPr="006769FB" w:rsidRDefault="00827392" w:rsidP="00827392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6769FB">
        <w:rPr>
          <w:rFonts w:ascii="Times New Roman" w:hAnsi="Times New Roman" w:cs="Times New Roman"/>
          <w:sz w:val="28"/>
          <w:szCs w:val="28"/>
        </w:rPr>
        <w:t>Софинансирование из областного бюджета не предусмотрено.</w:t>
      </w:r>
    </w:p>
    <w:p w:rsidR="006769FB" w:rsidRPr="006769FB" w:rsidRDefault="006769FB" w:rsidP="006769FB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</w:p>
    <w:p w:rsidR="006769FB" w:rsidRDefault="006769FB" w:rsidP="006769FB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6769FB" w:rsidRPr="00B116DA" w:rsidRDefault="006769FB" w:rsidP="006769FB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16DA">
        <w:rPr>
          <w:rFonts w:ascii="Times New Roman" w:hAnsi="Times New Roman" w:cs="Times New Roman"/>
          <w:sz w:val="28"/>
          <w:szCs w:val="28"/>
          <w:u w:val="single"/>
        </w:rPr>
        <w:t>Основное мероприятие 1.1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B116DA">
        <w:rPr>
          <w:rFonts w:ascii="Times New Roman" w:hAnsi="Times New Roman" w:cs="Times New Roman"/>
          <w:sz w:val="28"/>
          <w:szCs w:val="28"/>
          <w:u w:val="single"/>
        </w:rPr>
        <w:t>. Региональный проект «Развитие детского здравоохранения, включая создание своевременной инфраструктуры оказания медицинской помощи детям».</w:t>
      </w:r>
    </w:p>
    <w:p w:rsidR="00833566" w:rsidRPr="006769FB" w:rsidRDefault="00833566" w:rsidP="00833566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6769FB">
        <w:rPr>
          <w:rFonts w:ascii="Times New Roman" w:hAnsi="Times New Roman"/>
          <w:sz w:val="28"/>
          <w:szCs w:val="28"/>
        </w:rPr>
        <w:t xml:space="preserve">Софинансирование из областного бюджета – </w:t>
      </w:r>
      <w:r>
        <w:rPr>
          <w:rFonts w:ascii="Times New Roman" w:hAnsi="Times New Roman"/>
          <w:sz w:val="28"/>
          <w:szCs w:val="28"/>
        </w:rPr>
        <w:t xml:space="preserve">2 903,7 </w:t>
      </w:r>
      <w:r w:rsidRPr="006769FB">
        <w:rPr>
          <w:rFonts w:ascii="Times New Roman" w:hAnsi="Times New Roman"/>
          <w:sz w:val="28"/>
          <w:szCs w:val="28"/>
        </w:rPr>
        <w:t>тыс. рублей (Закон Костромской области от 24.12.2018 № 495-6-ЗКО «Об областном бюджете на 2019 год и на плановый период 2020 и 2021 годов»).</w:t>
      </w:r>
    </w:p>
    <w:p w:rsidR="006769FB" w:rsidRPr="007B2FC1" w:rsidRDefault="006769FB" w:rsidP="006769FB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6769FB" w:rsidRPr="00B116DA" w:rsidRDefault="006769FB" w:rsidP="006769FB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16DA">
        <w:rPr>
          <w:rFonts w:ascii="Times New Roman" w:hAnsi="Times New Roman" w:cs="Times New Roman"/>
          <w:sz w:val="28"/>
          <w:szCs w:val="28"/>
          <w:u w:val="single"/>
        </w:rPr>
        <w:t>Основное мероприятие 1.1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B116DA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gramStart"/>
      <w:r w:rsidRPr="00B116DA">
        <w:rPr>
          <w:rFonts w:ascii="Times New Roman" w:hAnsi="Times New Roman" w:cs="Times New Roman"/>
          <w:sz w:val="28"/>
          <w:szCs w:val="28"/>
          <w:u w:val="single"/>
        </w:rPr>
        <w:t xml:space="preserve">Проведение вакцинации против пневмококковой инфекции гражданам старше трудоспособного возраста из групп риска, проживающих в организациях социального обслуживания Костромской области, и проведение дополнительных </w:t>
      </w:r>
      <w:proofErr w:type="spellStart"/>
      <w:r w:rsidRPr="00B116DA">
        <w:rPr>
          <w:rFonts w:ascii="Times New Roman" w:hAnsi="Times New Roman" w:cs="Times New Roman"/>
          <w:sz w:val="28"/>
          <w:szCs w:val="28"/>
          <w:u w:val="single"/>
        </w:rPr>
        <w:t>скринингов</w:t>
      </w:r>
      <w:proofErr w:type="spellEnd"/>
      <w:r w:rsidRPr="00B116DA">
        <w:rPr>
          <w:rFonts w:ascii="Times New Roman" w:hAnsi="Times New Roman" w:cs="Times New Roman"/>
          <w:sz w:val="28"/>
          <w:szCs w:val="28"/>
          <w:u w:val="single"/>
        </w:rPr>
        <w:t xml:space="preserve"> лицам старше 65 лет, проживающим в сельской местности, на выявление отдельных социально-значимых неинфекционных заболеваний, влияющих на структуру смертности населения, с возможностью доставки данных лиц в медицинские организации в рамках реализации регионального проекта «Старшее поколение».</w:t>
      </w:r>
      <w:proofErr w:type="gramEnd"/>
    </w:p>
    <w:p w:rsidR="00833566" w:rsidRPr="006769FB" w:rsidRDefault="00833566" w:rsidP="00833566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9FB">
        <w:rPr>
          <w:rFonts w:ascii="Times New Roman" w:hAnsi="Times New Roman" w:cs="Times New Roman"/>
          <w:sz w:val="28"/>
          <w:szCs w:val="28"/>
        </w:rPr>
        <w:t>Софинансирование из областного бюджета не предусмотрено.</w:t>
      </w:r>
    </w:p>
    <w:p w:rsidR="006769FB" w:rsidRPr="007B2FC1" w:rsidRDefault="006769FB" w:rsidP="006769FB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769FB" w:rsidRPr="00B116DA" w:rsidRDefault="006769FB" w:rsidP="006769FB">
      <w:pPr>
        <w:spacing w:after="0" w:line="240" w:lineRule="auto"/>
        <w:ind w:left="-851"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B116DA">
        <w:rPr>
          <w:rFonts w:ascii="Times New Roman" w:hAnsi="Times New Roman" w:cs="Times New Roman"/>
          <w:sz w:val="28"/>
          <w:szCs w:val="28"/>
          <w:u w:val="single"/>
        </w:rPr>
        <w:t xml:space="preserve">Основное мероприятие 2.1.6. 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</w:t>
      </w:r>
      <w:proofErr w:type="spellStart"/>
      <w:proofErr w:type="gramStart"/>
      <w:r w:rsidRPr="00B116DA">
        <w:rPr>
          <w:rFonts w:ascii="Times New Roman" w:hAnsi="Times New Roman" w:cs="Times New Roman"/>
          <w:sz w:val="28"/>
          <w:szCs w:val="28"/>
          <w:u w:val="single"/>
        </w:rPr>
        <w:t>здраво-охранения</w:t>
      </w:r>
      <w:proofErr w:type="spellEnd"/>
      <w:proofErr w:type="gramEnd"/>
      <w:r w:rsidRPr="00B116DA">
        <w:rPr>
          <w:rFonts w:ascii="Times New Roman" w:hAnsi="Times New Roman" w:cs="Times New Roman"/>
          <w:sz w:val="28"/>
          <w:szCs w:val="28"/>
          <w:u w:val="single"/>
        </w:rPr>
        <w:t xml:space="preserve">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туберкулезом.</w:t>
      </w:r>
    </w:p>
    <w:p w:rsidR="00833566" w:rsidRPr="006769FB" w:rsidRDefault="00833566" w:rsidP="00833566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6769FB">
        <w:rPr>
          <w:rFonts w:ascii="Times New Roman" w:hAnsi="Times New Roman"/>
          <w:sz w:val="28"/>
          <w:szCs w:val="28"/>
        </w:rPr>
        <w:t xml:space="preserve">Софинансирование из областного бюджета – </w:t>
      </w:r>
      <w:r>
        <w:rPr>
          <w:rFonts w:ascii="Times New Roman" w:hAnsi="Times New Roman"/>
          <w:sz w:val="28"/>
          <w:szCs w:val="28"/>
        </w:rPr>
        <w:t xml:space="preserve">84,8 </w:t>
      </w:r>
      <w:r w:rsidRPr="006769FB">
        <w:rPr>
          <w:rFonts w:ascii="Times New Roman" w:hAnsi="Times New Roman"/>
          <w:sz w:val="28"/>
          <w:szCs w:val="28"/>
        </w:rPr>
        <w:t>тыс. рублей (Закон Костромской области от 24.12.2018 № 495-6-ЗКО «Об областном бюджете на 2019 год и на плановый период 2020 и 2021 годов»).</w:t>
      </w:r>
    </w:p>
    <w:p w:rsidR="006769FB" w:rsidRPr="007B2FC1" w:rsidRDefault="006769FB" w:rsidP="006769FB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6769FB" w:rsidRPr="00C975EB" w:rsidRDefault="006769FB" w:rsidP="006769FB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975EB">
        <w:rPr>
          <w:rFonts w:ascii="Times New Roman" w:eastAsia="Calibri" w:hAnsi="Times New Roman" w:cs="Times New Roman"/>
          <w:sz w:val="28"/>
          <w:szCs w:val="28"/>
          <w:u w:val="single"/>
        </w:rPr>
        <w:t>Основное мероприятие 2.10.4. Оплата высокотехнологичной медицинской помощи.</w:t>
      </w:r>
    </w:p>
    <w:p w:rsidR="00833566" w:rsidRPr="006769FB" w:rsidRDefault="00833566" w:rsidP="00833566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6769FB">
        <w:rPr>
          <w:rFonts w:ascii="Times New Roman" w:hAnsi="Times New Roman"/>
          <w:sz w:val="28"/>
          <w:szCs w:val="28"/>
        </w:rPr>
        <w:t xml:space="preserve">Софинансирование из областного бюджета – </w:t>
      </w:r>
      <w:r w:rsidR="003C6BA9">
        <w:rPr>
          <w:rFonts w:ascii="Times New Roman" w:hAnsi="Times New Roman"/>
          <w:sz w:val="28"/>
          <w:szCs w:val="28"/>
        </w:rPr>
        <w:t>15 193,0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9FB">
        <w:rPr>
          <w:rFonts w:ascii="Times New Roman" w:hAnsi="Times New Roman"/>
          <w:sz w:val="28"/>
          <w:szCs w:val="28"/>
        </w:rPr>
        <w:t>тыс. рублей (Закон Костромской области от 24.12.2018 № 495-6-ЗКО «Об областном бюджете на 2019 год и на плановый период 2020 и 2021 годов»).</w:t>
      </w:r>
    </w:p>
    <w:p w:rsidR="006769FB" w:rsidRDefault="006769FB" w:rsidP="006769FB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  <w:u w:val="single"/>
        </w:rPr>
      </w:pPr>
    </w:p>
    <w:p w:rsidR="006769FB" w:rsidRDefault="006769FB" w:rsidP="006769FB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0AF6">
        <w:rPr>
          <w:rFonts w:ascii="Times New Roman" w:hAnsi="Times New Roman" w:cs="Times New Roman"/>
          <w:sz w:val="28"/>
          <w:szCs w:val="28"/>
          <w:u w:val="single"/>
        </w:rPr>
        <w:t>Основное мероприятие 2.14. Региональный проект «Борьба с сердечно-сосудистыми заболеваниями»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C6BA9" w:rsidRPr="006769FB" w:rsidRDefault="003C6BA9" w:rsidP="003C6BA9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9FB">
        <w:rPr>
          <w:rFonts w:ascii="Times New Roman" w:hAnsi="Times New Roman" w:cs="Times New Roman"/>
          <w:sz w:val="28"/>
          <w:szCs w:val="28"/>
        </w:rPr>
        <w:t>Софинансирование из областного бюджета не предусмотрено.</w:t>
      </w:r>
    </w:p>
    <w:p w:rsidR="006769FB" w:rsidRDefault="006769FB" w:rsidP="006769FB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6769FB" w:rsidRDefault="006769FB" w:rsidP="006769FB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Основное мероприятие </w:t>
      </w:r>
      <w:r w:rsidRPr="00A70AF6">
        <w:rPr>
          <w:rFonts w:ascii="Times New Roman" w:hAnsi="Times New Roman" w:cs="Times New Roman"/>
          <w:sz w:val="28"/>
          <w:szCs w:val="28"/>
          <w:u w:val="single"/>
        </w:rPr>
        <w:t>2.15. Региональный проект «Борьба с онкологическими заболеваниями»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C6BA9" w:rsidRPr="006769FB" w:rsidRDefault="00A258DE" w:rsidP="003C6BA9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C6BA9" w:rsidRPr="006769FB">
        <w:rPr>
          <w:rFonts w:ascii="Times New Roman" w:hAnsi="Times New Roman" w:cs="Times New Roman"/>
          <w:sz w:val="28"/>
          <w:szCs w:val="28"/>
        </w:rPr>
        <w:t xml:space="preserve">Софинансирование из областного бюджета </w:t>
      </w:r>
      <w:r w:rsidR="003C6BA9">
        <w:rPr>
          <w:rFonts w:ascii="Times New Roman" w:hAnsi="Times New Roman" w:cs="Times New Roman"/>
          <w:sz w:val="28"/>
          <w:szCs w:val="28"/>
        </w:rPr>
        <w:t xml:space="preserve">на закупку медицинского оборудования </w:t>
      </w:r>
      <w:r w:rsidR="003C6BA9" w:rsidRPr="006769FB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3C6BA9" w:rsidRPr="006769FB" w:rsidRDefault="00A258DE" w:rsidP="003C6BA9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A258DE">
        <w:rPr>
          <w:rFonts w:ascii="Times New Roman" w:hAnsi="Times New Roman" w:cs="Times New Roman"/>
          <w:sz w:val="28"/>
          <w:szCs w:val="28"/>
        </w:rPr>
        <w:t xml:space="preserve">2) </w:t>
      </w:r>
      <w:r w:rsidR="003C6BA9" w:rsidRPr="00A258DE">
        <w:rPr>
          <w:rFonts w:ascii="Times New Roman" w:hAnsi="Times New Roman"/>
          <w:sz w:val="28"/>
          <w:szCs w:val="28"/>
        </w:rPr>
        <w:t>Софинансирование из областного бюджета в рамках строительства объекта</w:t>
      </w:r>
      <w:r w:rsidR="003C6BA9">
        <w:rPr>
          <w:rFonts w:ascii="Times New Roman" w:hAnsi="Times New Roman"/>
          <w:sz w:val="28"/>
          <w:szCs w:val="28"/>
        </w:rPr>
        <w:t xml:space="preserve"> капитального строительства «ОГБУЗ «Костромской онкологический диспансер», город Кострома «Строительство здания онкологического центра для размещения линейных ускорителей»</w:t>
      </w:r>
      <w:r w:rsidR="003C6BA9" w:rsidRPr="006769FB">
        <w:rPr>
          <w:rFonts w:ascii="Times New Roman" w:hAnsi="Times New Roman"/>
          <w:sz w:val="28"/>
          <w:szCs w:val="28"/>
        </w:rPr>
        <w:t xml:space="preserve"> – </w:t>
      </w:r>
      <w:r w:rsidR="003C6BA9">
        <w:rPr>
          <w:rFonts w:ascii="Times New Roman" w:hAnsi="Times New Roman"/>
          <w:sz w:val="28"/>
          <w:szCs w:val="28"/>
        </w:rPr>
        <w:t xml:space="preserve">69 247,4 </w:t>
      </w:r>
      <w:r w:rsidR="003C6BA9" w:rsidRPr="006769FB">
        <w:rPr>
          <w:rFonts w:ascii="Times New Roman" w:hAnsi="Times New Roman"/>
          <w:sz w:val="28"/>
          <w:szCs w:val="28"/>
        </w:rPr>
        <w:t>тыс. рублей (Закон Костромской области от 24.12.2018 № 495-6-ЗКО «Об областном бюджете на 2019 год и на плановый период 2020 и 2021 годов»).</w:t>
      </w:r>
    </w:p>
    <w:p w:rsidR="006769FB" w:rsidRDefault="006769FB" w:rsidP="006769FB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6769FB" w:rsidRDefault="006769FB" w:rsidP="006769FB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473D">
        <w:rPr>
          <w:rFonts w:ascii="Times New Roman" w:hAnsi="Times New Roman" w:cs="Times New Roman"/>
          <w:sz w:val="28"/>
          <w:szCs w:val="28"/>
          <w:u w:val="single"/>
        </w:rPr>
        <w:t>Основное мероприятие 6.1. Оказание паллиативной помощи взрослым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C6BA9" w:rsidRPr="006769FB" w:rsidRDefault="003C6BA9" w:rsidP="003C6BA9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6769FB">
        <w:rPr>
          <w:rFonts w:ascii="Times New Roman" w:hAnsi="Times New Roman"/>
          <w:sz w:val="28"/>
          <w:szCs w:val="28"/>
        </w:rPr>
        <w:t xml:space="preserve">Софинансирование из областного бюджета – </w:t>
      </w:r>
      <w:r>
        <w:rPr>
          <w:rFonts w:ascii="Times New Roman" w:hAnsi="Times New Roman"/>
          <w:sz w:val="28"/>
          <w:szCs w:val="28"/>
        </w:rPr>
        <w:t xml:space="preserve">1 544,7 </w:t>
      </w:r>
      <w:r w:rsidRPr="006769FB">
        <w:rPr>
          <w:rFonts w:ascii="Times New Roman" w:hAnsi="Times New Roman"/>
          <w:sz w:val="28"/>
          <w:szCs w:val="28"/>
        </w:rPr>
        <w:t>тыс. рублей (Закон Костромской области от 24.12.2018 № 495-6-ЗКО «Об областном бюджете на 2019 год и на плановый период 2020 и 2021 годов»).</w:t>
      </w:r>
    </w:p>
    <w:p w:rsidR="006769FB" w:rsidRDefault="006769FB" w:rsidP="006769FB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6769FB" w:rsidRPr="00536AFD" w:rsidRDefault="006769FB" w:rsidP="006769FB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36AFD">
        <w:rPr>
          <w:rFonts w:ascii="Times New Roman" w:eastAsia="Calibri" w:hAnsi="Times New Roman" w:cs="Times New Roman"/>
          <w:sz w:val="28"/>
          <w:szCs w:val="28"/>
          <w:u w:val="single"/>
        </w:rPr>
        <w:t>Основное мероприятие 7.2.6. Предоставление единовременной компенсационной выплаты медицинским работникам.</w:t>
      </w:r>
    </w:p>
    <w:p w:rsidR="003C6BA9" w:rsidRPr="006769FB" w:rsidRDefault="003C6BA9" w:rsidP="003C6BA9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6769FB">
        <w:rPr>
          <w:rFonts w:ascii="Times New Roman" w:hAnsi="Times New Roman"/>
          <w:sz w:val="28"/>
          <w:szCs w:val="28"/>
        </w:rPr>
        <w:t xml:space="preserve">Софинансирование из областного бюджета – </w:t>
      </w:r>
      <w:r>
        <w:rPr>
          <w:rFonts w:ascii="Times New Roman" w:hAnsi="Times New Roman"/>
          <w:sz w:val="28"/>
          <w:szCs w:val="28"/>
        </w:rPr>
        <w:t xml:space="preserve">6 800,0 </w:t>
      </w:r>
      <w:r w:rsidRPr="006769FB">
        <w:rPr>
          <w:rFonts w:ascii="Times New Roman" w:hAnsi="Times New Roman"/>
          <w:sz w:val="28"/>
          <w:szCs w:val="28"/>
        </w:rPr>
        <w:t>тыс. рублей (Закон Костромской области от 24.12.2018 № 495-6-ЗКО «Об областном бюджете на 2019 год и на плановый период 2020 и 2021 годов»).</w:t>
      </w:r>
    </w:p>
    <w:p w:rsidR="006769FB" w:rsidRPr="00A70AF6" w:rsidRDefault="006769FB" w:rsidP="006769FB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6769FB" w:rsidRPr="00EA1911" w:rsidRDefault="006769FB" w:rsidP="006769FB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1911">
        <w:rPr>
          <w:rFonts w:ascii="Times New Roman" w:hAnsi="Times New Roman" w:cs="Times New Roman"/>
          <w:sz w:val="28"/>
          <w:szCs w:val="28"/>
          <w:u w:val="single"/>
        </w:rPr>
        <w:t>Основное мероприятие 8.1. Обеспечение граждан лекарственными препаратами по федеральной программе обеспечения необходимыми лекарственными средствами.</w:t>
      </w:r>
    </w:p>
    <w:p w:rsidR="003C6BA9" w:rsidRPr="006769FB" w:rsidRDefault="003C6BA9" w:rsidP="003C6BA9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9FB">
        <w:rPr>
          <w:rFonts w:ascii="Times New Roman" w:hAnsi="Times New Roman" w:cs="Times New Roman"/>
          <w:sz w:val="28"/>
          <w:szCs w:val="28"/>
        </w:rPr>
        <w:t>Софинансирование из областного бюджета не предусмотрено.</w:t>
      </w:r>
    </w:p>
    <w:p w:rsidR="006769FB" w:rsidRPr="007B2FC1" w:rsidRDefault="006769FB" w:rsidP="006769FB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769FB" w:rsidRPr="00EA1911" w:rsidRDefault="006769FB" w:rsidP="006769FB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A1911">
        <w:rPr>
          <w:rFonts w:ascii="Times New Roman" w:hAnsi="Times New Roman" w:cs="Times New Roman"/>
          <w:sz w:val="28"/>
          <w:szCs w:val="28"/>
          <w:u w:val="single"/>
        </w:rPr>
        <w:t>Основное мероприятие</w:t>
      </w:r>
      <w:r w:rsidRPr="00EA1911">
        <w:t xml:space="preserve"> </w:t>
      </w:r>
      <w:r w:rsidRPr="00EA1911">
        <w:rPr>
          <w:rFonts w:ascii="Times New Roman" w:hAnsi="Times New Roman" w:cs="Times New Roman"/>
          <w:sz w:val="28"/>
          <w:szCs w:val="28"/>
          <w:u w:val="single"/>
        </w:rPr>
        <w:t>8.2. Обеспечение граждан лекарственными препаратами по федеральной программе «Семь высокозатратных нозологий».</w:t>
      </w:r>
    </w:p>
    <w:p w:rsidR="003C6BA9" w:rsidRPr="006769FB" w:rsidRDefault="003C6BA9" w:rsidP="003C6BA9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9FB">
        <w:rPr>
          <w:rFonts w:ascii="Times New Roman" w:hAnsi="Times New Roman" w:cs="Times New Roman"/>
          <w:sz w:val="28"/>
          <w:szCs w:val="28"/>
        </w:rPr>
        <w:t>Софинансирование из областного бюджета не предусмотрено.</w:t>
      </w:r>
    </w:p>
    <w:p w:rsidR="006769FB" w:rsidRPr="007B2FC1" w:rsidRDefault="006769FB" w:rsidP="006769FB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7B2FC1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</w:p>
    <w:p w:rsidR="006769FB" w:rsidRPr="00437953" w:rsidRDefault="006769FB" w:rsidP="006769FB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37953">
        <w:rPr>
          <w:rFonts w:ascii="Times New Roman" w:eastAsia="Calibri" w:hAnsi="Times New Roman" w:cs="Times New Roman"/>
          <w:sz w:val="28"/>
          <w:szCs w:val="28"/>
          <w:u w:val="single"/>
        </w:rPr>
        <w:t>Основное мероприятие 9.8. Региональный проект «Создание единого цифрового контура в здравоохранении на основе единой государственной информационной системы здравоохранения (ЕГИСЗ)».</w:t>
      </w:r>
    </w:p>
    <w:p w:rsidR="003C6BA9" w:rsidRPr="006769FB" w:rsidRDefault="003C6BA9" w:rsidP="003C6BA9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6769FB">
        <w:rPr>
          <w:rFonts w:ascii="Times New Roman" w:hAnsi="Times New Roman"/>
          <w:sz w:val="28"/>
          <w:szCs w:val="28"/>
        </w:rPr>
        <w:t xml:space="preserve">Софинансирование из областного бюджета – </w:t>
      </w:r>
      <w:r>
        <w:rPr>
          <w:rFonts w:ascii="Times New Roman" w:hAnsi="Times New Roman"/>
          <w:sz w:val="28"/>
          <w:szCs w:val="28"/>
        </w:rPr>
        <w:t xml:space="preserve">425,3 </w:t>
      </w:r>
      <w:r w:rsidRPr="006769FB">
        <w:rPr>
          <w:rFonts w:ascii="Times New Roman" w:hAnsi="Times New Roman"/>
          <w:sz w:val="28"/>
          <w:szCs w:val="28"/>
        </w:rPr>
        <w:t>тыс. рублей (Закон Костромской области от 24.12.2018 № 495-6-ЗКО «Об областном бюджете на 2019 год и на плановый период 2020 и 2021 годов»).</w:t>
      </w:r>
    </w:p>
    <w:p w:rsidR="006769FB" w:rsidRDefault="006769FB" w:rsidP="006769FB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6769FB" w:rsidRPr="00437953" w:rsidRDefault="006769FB" w:rsidP="006769FB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37953">
        <w:rPr>
          <w:rFonts w:ascii="Times New Roman" w:eastAsia="Calibri" w:hAnsi="Times New Roman" w:cs="Times New Roman"/>
          <w:sz w:val="28"/>
          <w:szCs w:val="28"/>
          <w:u w:val="single"/>
        </w:rPr>
        <w:t>Основное мероприятие 13.6. Региональный проект «Развитие системы оказания первичной медико-санитарной помощи».</w:t>
      </w:r>
    </w:p>
    <w:p w:rsidR="003C6BA9" w:rsidRPr="006769FB" w:rsidRDefault="003C6BA9" w:rsidP="003C6BA9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6769FB">
        <w:rPr>
          <w:rFonts w:ascii="Times New Roman" w:hAnsi="Times New Roman"/>
          <w:sz w:val="28"/>
          <w:szCs w:val="28"/>
        </w:rPr>
        <w:t xml:space="preserve">Софинансирование из областного бюджета – </w:t>
      </w:r>
      <w:r>
        <w:rPr>
          <w:rFonts w:ascii="Times New Roman" w:hAnsi="Times New Roman"/>
          <w:sz w:val="28"/>
          <w:szCs w:val="28"/>
        </w:rPr>
        <w:t xml:space="preserve">14 499,6 </w:t>
      </w:r>
      <w:r w:rsidRPr="006769FB">
        <w:rPr>
          <w:rFonts w:ascii="Times New Roman" w:hAnsi="Times New Roman"/>
          <w:sz w:val="28"/>
          <w:szCs w:val="28"/>
        </w:rPr>
        <w:t>тыс. рублей (Закон Костромской области от 24.12.2018 № 495-6-ЗКО «Об областном бюджете на 2019 год и на плановый период 2020 и 2021 годов»).</w:t>
      </w:r>
    </w:p>
    <w:p w:rsidR="006769FB" w:rsidRDefault="006769FB" w:rsidP="005A3A7F">
      <w:pPr>
        <w:spacing w:after="0" w:line="240" w:lineRule="auto"/>
        <w:ind w:left="-85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69FB" w:rsidRDefault="006769FB" w:rsidP="005A3A7F">
      <w:pPr>
        <w:spacing w:after="0" w:line="240" w:lineRule="auto"/>
        <w:ind w:left="-85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0D58" w:rsidRPr="006769FB" w:rsidRDefault="00C40D58" w:rsidP="005A3A7F">
      <w:pPr>
        <w:spacing w:after="0" w:line="240" w:lineRule="auto"/>
        <w:ind w:left="-85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2E74" w:rsidRPr="000848EC" w:rsidRDefault="00712E74" w:rsidP="005A3A7F">
      <w:pPr>
        <w:spacing w:after="0" w:line="240" w:lineRule="auto"/>
        <w:ind w:left="-851" w:firstLine="709"/>
        <w:jc w:val="both"/>
        <w:rPr>
          <w:rFonts w:ascii="Times New Roman" w:hAnsi="Times New Roman"/>
          <w:b/>
          <w:sz w:val="28"/>
          <w:szCs w:val="28"/>
        </w:rPr>
      </w:pPr>
      <w:r w:rsidRPr="000848EC">
        <w:rPr>
          <w:rFonts w:ascii="Times New Roman" w:hAnsi="Times New Roman"/>
          <w:b/>
          <w:sz w:val="28"/>
          <w:szCs w:val="28"/>
        </w:rPr>
        <w:lastRenderedPageBreak/>
        <w:t>3. Сведения о результатах выполненных работ</w:t>
      </w:r>
    </w:p>
    <w:p w:rsidR="00451EFB" w:rsidRDefault="00451EFB" w:rsidP="005A3A7F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0848EC">
        <w:rPr>
          <w:rFonts w:ascii="Times New Roman" w:hAnsi="Times New Roman"/>
          <w:sz w:val="28"/>
          <w:szCs w:val="28"/>
        </w:rPr>
        <w:t>Наименование мероприятия:</w:t>
      </w:r>
    </w:p>
    <w:p w:rsidR="000848EC" w:rsidRDefault="000848EC" w:rsidP="005A3A7F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</w:p>
    <w:p w:rsidR="000848EC" w:rsidRPr="00C40D58" w:rsidRDefault="000848EC" w:rsidP="000848EC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40D58">
        <w:rPr>
          <w:rFonts w:ascii="Times New Roman" w:hAnsi="Times New Roman"/>
          <w:sz w:val="28"/>
          <w:szCs w:val="28"/>
          <w:u w:val="single"/>
        </w:rPr>
        <w:t>Основное мероприятие 1.9. Профилактика ВИЧ-инфекции и гепатитов</w:t>
      </w:r>
      <w:proofErr w:type="gramStart"/>
      <w:r w:rsidRPr="00C40D58">
        <w:rPr>
          <w:rFonts w:ascii="Times New Roman" w:hAnsi="Times New Roman"/>
          <w:sz w:val="28"/>
          <w:szCs w:val="28"/>
          <w:u w:val="single"/>
        </w:rPr>
        <w:t xml:space="preserve"> В</w:t>
      </w:r>
      <w:proofErr w:type="gramEnd"/>
      <w:r w:rsidRPr="00C40D58">
        <w:rPr>
          <w:rFonts w:ascii="Times New Roman" w:hAnsi="Times New Roman"/>
          <w:sz w:val="28"/>
          <w:szCs w:val="28"/>
          <w:u w:val="single"/>
        </w:rPr>
        <w:t xml:space="preserve"> и С, в том числе с привлечением к реализации указанных мероприятий социально ориентированных некоммерческих организаций.</w:t>
      </w:r>
    </w:p>
    <w:p w:rsidR="00C40D58" w:rsidRPr="00C40D58" w:rsidRDefault="00C40D58" w:rsidP="00C40D58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40D58">
        <w:rPr>
          <w:rFonts w:ascii="Times New Roman" w:hAnsi="Times New Roman"/>
          <w:sz w:val="28"/>
          <w:szCs w:val="28"/>
        </w:rPr>
        <w:t>В настоящее время заключено 6 контрактов на осуществление мероприятий по профилактике ВИЧ-инфекции на территории Костромской области на сумму 854,2 тыс. рублей.</w:t>
      </w:r>
    </w:p>
    <w:p w:rsidR="00C40D58" w:rsidRPr="00C40D58" w:rsidRDefault="00C40D58" w:rsidP="00C40D58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40D58">
        <w:rPr>
          <w:rFonts w:ascii="Times New Roman" w:hAnsi="Times New Roman"/>
          <w:sz w:val="28"/>
          <w:szCs w:val="28"/>
        </w:rPr>
        <w:t>На сумму 400,0 тыс. рублей будет осуществлена закупка сувенирной продукции, закупка внесена  в план-график.</w:t>
      </w:r>
    </w:p>
    <w:p w:rsidR="000848EC" w:rsidRPr="00C40D58" w:rsidRDefault="00C40D58" w:rsidP="00C40D58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40D58">
        <w:rPr>
          <w:rFonts w:ascii="Times New Roman" w:hAnsi="Times New Roman"/>
          <w:sz w:val="28"/>
          <w:szCs w:val="28"/>
        </w:rPr>
        <w:t>На сумму 441,2 тыс. рублей идет сбор коммерческих предложений для проведения запроса котировок.</w:t>
      </w:r>
    </w:p>
    <w:p w:rsidR="00C40D58" w:rsidRPr="00C40D58" w:rsidRDefault="00C40D58" w:rsidP="00C40D58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40D58">
        <w:rPr>
          <w:rFonts w:ascii="Times New Roman" w:hAnsi="Times New Roman"/>
          <w:sz w:val="28"/>
          <w:szCs w:val="28"/>
        </w:rPr>
        <w:t>Кассовый расход по состоянию на отчетную дату отсутствует.</w:t>
      </w:r>
    </w:p>
    <w:p w:rsidR="00C40D58" w:rsidRPr="00C40D58" w:rsidRDefault="00C40D58" w:rsidP="00C40D58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</w:p>
    <w:p w:rsidR="000848EC" w:rsidRPr="00C40D58" w:rsidRDefault="000848EC" w:rsidP="000848EC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40D58">
        <w:rPr>
          <w:rFonts w:ascii="Times New Roman" w:hAnsi="Times New Roman"/>
          <w:sz w:val="28"/>
          <w:szCs w:val="28"/>
          <w:u w:val="single"/>
        </w:rPr>
        <w:t>Основное мероприятие 1.11. 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</w:t>
      </w:r>
      <w:proofErr w:type="gramStart"/>
      <w:r w:rsidRPr="00C40D58">
        <w:rPr>
          <w:rFonts w:ascii="Times New Roman" w:hAnsi="Times New Roman"/>
          <w:sz w:val="28"/>
          <w:szCs w:val="28"/>
          <w:u w:val="single"/>
        </w:rPr>
        <w:t xml:space="preserve"> В</w:t>
      </w:r>
      <w:proofErr w:type="gramEnd"/>
      <w:r w:rsidRPr="00C40D58">
        <w:rPr>
          <w:rFonts w:ascii="Times New Roman" w:hAnsi="Times New Roman"/>
          <w:sz w:val="28"/>
          <w:szCs w:val="28"/>
          <w:u w:val="single"/>
        </w:rPr>
        <w:t xml:space="preserve"> и (или) С, в соответствии с перечнем, утвержденным Министерством здравоохранения Российской Федерации.</w:t>
      </w:r>
    </w:p>
    <w:p w:rsidR="00C40D58" w:rsidRPr="00C40D58" w:rsidRDefault="00C40D58" w:rsidP="00C40D58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40D58">
        <w:rPr>
          <w:rFonts w:ascii="Times New Roman" w:hAnsi="Times New Roman"/>
          <w:sz w:val="28"/>
          <w:szCs w:val="28"/>
        </w:rPr>
        <w:t>По состоянию на 01.07.2019 года заключены контракты на сумму 6 306,8 тыс. рублей, на сумму 489,0 тыс. рублей товар поступил 27.03.2019 года.</w:t>
      </w:r>
    </w:p>
    <w:p w:rsidR="00C40D58" w:rsidRPr="00C40D58" w:rsidRDefault="00C40D58" w:rsidP="00C40D58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40D58">
        <w:rPr>
          <w:rFonts w:ascii="Times New Roman" w:hAnsi="Times New Roman"/>
          <w:sz w:val="28"/>
          <w:szCs w:val="28"/>
        </w:rPr>
        <w:t>На сумму 923,7 тыс. рублей идет сбор коммерческих предложений, готовится аукционная документация.</w:t>
      </w:r>
    </w:p>
    <w:p w:rsidR="00C40D58" w:rsidRPr="00C40D58" w:rsidRDefault="00C40D58" w:rsidP="00C40D58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40D58">
        <w:rPr>
          <w:rFonts w:ascii="Times New Roman" w:hAnsi="Times New Roman"/>
          <w:sz w:val="28"/>
          <w:szCs w:val="28"/>
        </w:rPr>
        <w:t>Кассовый расход составил – 488,7 тыс. рублей.</w:t>
      </w:r>
    </w:p>
    <w:p w:rsidR="000848EC" w:rsidRPr="00C40D58" w:rsidRDefault="000848EC" w:rsidP="000848EC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48EC" w:rsidRPr="00C40D58" w:rsidRDefault="000848EC" w:rsidP="000848EC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0D58">
        <w:rPr>
          <w:rFonts w:ascii="Times New Roman" w:hAnsi="Times New Roman" w:cs="Times New Roman"/>
          <w:sz w:val="28"/>
          <w:szCs w:val="28"/>
          <w:u w:val="single"/>
        </w:rPr>
        <w:t>Основное мероприятие 1.15. Региональный проект «Развитие системы оказания первичной медико-санитарной помощи».</w:t>
      </w:r>
    </w:p>
    <w:p w:rsidR="00C40D58" w:rsidRDefault="00C40D58" w:rsidP="00C40D58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D58">
        <w:rPr>
          <w:rFonts w:ascii="Times New Roman" w:hAnsi="Times New Roman" w:cs="Times New Roman"/>
          <w:sz w:val="28"/>
          <w:szCs w:val="28"/>
        </w:rPr>
        <w:t xml:space="preserve">1) Заключены контракты с ИП Трушков Сергей Анатольевич на поставку модульных зданий фельдшерско-акушерских пунктов в с. </w:t>
      </w:r>
      <w:proofErr w:type="spellStart"/>
      <w:r w:rsidRPr="00C40D58">
        <w:rPr>
          <w:rFonts w:ascii="Times New Roman" w:hAnsi="Times New Roman" w:cs="Times New Roman"/>
          <w:sz w:val="28"/>
          <w:szCs w:val="28"/>
        </w:rPr>
        <w:t>Буяково</w:t>
      </w:r>
      <w:proofErr w:type="spellEnd"/>
      <w:r w:rsidRPr="00C40D58">
        <w:rPr>
          <w:rFonts w:ascii="Times New Roman" w:hAnsi="Times New Roman" w:cs="Times New Roman"/>
          <w:sz w:val="28"/>
          <w:szCs w:val="28"/>
        </w:rPr>
        <w:t xml:space="preserve">, д. Меленки, д. </w:t>
      </w:r>
      <w:proofErr w:type="spellStart"/>
      <w:r w:rsidRPr="00C40D58">
        <w:rPr>
          <w:rFonts w:ascii="Times New Roman" w:hAnsi="Times New Roman" w:cs="Times New Roman"/>
          <w:sz w:val="28"/>
          <w:szCs w:val="28"/>
        </w:rPr>
        <w:t>Григорово</w:t>
      </w:r>
      <w:proofErr w:type="spellEnd"/>
      <w:r w:rsidRPr="00C40D5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40D58">
        <w:rPr>
          <w:rFonts w:ascii="Times New Roman" w:hAnsi="Times New Roman" w:cs="Times New Roman"/>
          <w:sz w:val="28"/>
          <w:szCs w:val="28"/>
        </w:rPr>
        <w:t>Сусанинский</w:t>
      </w:r>
      <w:proofErr w:type="spellEnd"/>
      <w:r w:rsidRPr="00C40D58">
        <w:rPr>
          <w:rFonts w:ascii="Times New Roman" w:hAnsi="Times New Roman" w:cs="Times New Roman"/>
          <w:sz w:val="28"/>
          <w:szCs w:val="28"/>
        </w:rPr>
        <w:t xml:space="preserve"> район) на сумму 10 106,6 тыс. рублей (в том числе на монтаж, доставку, фундамент за счет средств областного бюджета - 1 964,2 тыс. рубле</w:t>
      </w:r>
      <w:r>
        <w:rPr>
          <w:rFonts w:ascii="Times New Roman" w:hAnsi="Times New Roman" w:cs="Times New Roman"/>
          <w:sz w:val="28"/>
          <w:szCs w:val="28"/>
        </w:rPr>
        <w:t>й).</w:t>
      </w:r>
    </w:p>
    <w:p w:rsidR="00C40D58" w:rsidRPr="00C40D58" w:rsidRDefault="00C40D58" w:rsidP="00C40D58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D58">
        <w:rPr>
          <w:rFonts w:ascii="Times New Roman" w:hAnsi="Times New Roman" w:cs="Times New Roman"/>
          <w:sz w:val="28"/>
          <w:szCs w:val="28"/>
        </w:rPr>
        <w:t xml:space="preserve">Кассовый расход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</w:t>
      </w:r>
      <w:r w:rsidRPr="00C40D58">
        <w:rPr>
          <w:rFonts w:ascii="Times New Roman" w:hAnsi="Times New Roman" w:cs="Times New Roman"/>
          <w:sz w:val="28"/>
          <w:szCs w:val="28"/>
        </w:rPr>
        <w:t>планируется ос</w:t>
      </w:r>
      <w:r>
        <w:rPr>
          <w:rFonts w:ascii="Times New Roman" w:hAnsi="Times New Roman" w:cs="Times New Roman"/>
          <w:sz w:val="28"/>
          <w:szCs w:val="28"/>
        </w:rPr>
        <w:t>уществлять с сентября 2019 года, за счет средств областного бюджета составил 115,2 тыс. рублей.</w:t>
      </w:r>
    </w:p>
    <w:p w:rsidR="000848EC" w:rsidRPr="00CE0FE9" w:rsidRDefault="00C40D58" w:rsidP="00C40D58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40D58">
        <w:rPr>
          <w:rFonts w:ascii="Times New Roman" w:hAnsi="Times New Roman" w:cs="Times New Roman"/>
          <w:sz w:val="28"/>
          <w:szCs w:val="28"/>
        </w:rPr>
        <w:t xml:space="preserve">11.06.2019 года заключен контракт с ООО «МЕДТРЕК» на поставку 1 передвижного </w:t>
      </w:r>
      <w:proofErr w:type="spellStart"/>
      <w:r w:rsidRPr="00C40D58">
        <w:rPr>
          <w:rFonts w:ascii="Times New Roman" w:hAnsi="Times New Roman" w:cs="Times New Roman"/>
          <w:sz w:val="28"/>
          <w:szCs w:val="28"/>
        </w:rPr>
        <w:t>маммографа</w:t>
      </w:r>
      <w:proofErr w:type="spellEnd"/>
      <w:r w:rsidRPr="00C40D58">
        <w:rPr>
          <w:rFonts w:ascii="Times New Roman" w:hAnsi="Times New Roman" w:cs="Times New Roman"/>
          <w:sz w:val="28"/>
          <w:szCs w:val="28"/>
        </w:rPr>
        <w:t xml:space="preserve">, 1 передвижного </w:t>
      </w:r>
      <w:proofErr w:type="spellStart"/>
      <w:r w:rsidRPr="00C40D58">
        <w:rPr>
          <w:rFonts w:ascii="Times New Roman" w:hAnsi="Times New Roman" w:cs="Times New Roman"/>
          <w:sz w:val="28"/>
          <w:szCs w:val="28"/>
        </w:rPr>
        <w:t>флюорографа</w:t>
      </w:r>
      <w:proofErr w:type="spellEnd"/>
      <w:r w:rsidRPr="00C40D58">
        <w:rPr>
          <w:rFonts w:ascii="Times New Roman" w:hAnsi="Times New Roman" w:cs="Times New Roman"/>
          <w:sz w:val="28"/>
          <w:szCs w:val="28"/>
        </w:rPr>
        <w:t xml:space="preserve"> и 11 передвижных фельдшерско-акушерских пунктов на сумму 107 027,0 тыс. рублей. Поставку планируется </w:t>
      </w:r>
      <w:r w:rsidRPr="00CE0FE9">
        <w:rPr>
          <w:rFonts w:ascii="Times New Roman" w:hAnsi="Times New Roman" w:cs="Times New Roman"/>
          <w:sz w:val="28"/>
          <w:szCs w:val="28"/>
        </w:rPr>
        <w:t>осуществить не позднее 21.10.2019 года.</w:t>
      </w:r>
    </w:p>
    <w:p w:rsidR="00C40D58" w:rsidRPr="00CE0FE9" w:rsidRDefault="00C40D58" w:rsidP="00C40D58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E0FE9">
        <w:rPr>
          <w:rFonts w:ascii="Times New Roman" w:hAnsi="Times New Roman"/>
          <w:sz w:val="28"/>
          <w:szCs w:val="28"/>
        </w:rPr>
        <w:t>Кассовый расход по состоянию на отчетную дату отсутствует.</w:t>
      </w:r>
    </w:p>
    <w:p w:rsidR="000848EC" w:rsidRPr="00CE0FE9" w:rsidRDefault="000848EC" w:rsidP="000848EC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848EC" w:rsidRPr="00CE0FE9" w:rsidRDefault="000848EC" w:rsidP="000848EC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0FE9">
        <w:rPr>
          <w:rFonts w:ascii="Times New Roman" w:hAnsi="Times New Roman" w:cs="Times New Roman"/>
          <w:sz w:val="28"/>
          <w:szCs w:val="28"/>
          <w:u w:val="single"/>
        </w:rPr>
        <w:t>Основное мероприятие 1.16. Региональный проект «Развитие детского здравоохранения, включая создание своевременной инфраструктуры оказания медицинской помощи детям».</w:t>
      </w:r>
    </w:p>
    <w:p w:rsidR="00C40D58" w:rsidRPr="00C40D58" w:rsidRDefault="00C40D58" w:rsidP="00C40D58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D58">
        <w:rPr>
          <w:rFonts w:ascii="Times New Roman" w:eastAsia="Calibri" w:hAnsi="Times New Roman" w:cs="Times New Roman"/>
          <w:sz w:val="28"/>
          <w:szCs w:val="28"/>
        </w:rPr>
        <w:lastRenderedPageBreak/>
        <w:t>По состоянию на 01.07.2019 года заключено 14 контрактов на поставку 39 единиц медицинского оборудования на сумму 48 824,9 тыс. рублей.</w:t>
      </w:r>
    </w:p>
    <w:p w:rsidR="00C40D58" w:rsidRPr="00C40D58" w:rsidRDefault="00C40D58" w:rsidP="00C40D58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D58">
        <w:rPr>
          <w:rFonts w:ascii="Times New Roman" w:eastAsia="Calibri" w:hAnsi="Times New Roman" w:cs="Times New Roman"/>
          <w:sz w:val="28"/>
          <w:szCs w:val="28"/>
        </w:rPr>
        <w:t xml:space="preserve">Остаток средств по итогам заключенных контрактов составляет - 9 248,9 тыс. рублей. Средства планируется направить на приобретение 3 аппаратов УЗИ 3-х </w:t>
      </w:r>
      <w:proofErr w:type="spellStart"/>
      <w:r w:rsidRPr="00C40D58">
        <w:rPr>
          <w:rFonts w:ascii="Times New Roman" w:eastAsia="Calibri" w:hAnsi="Times New Roman" w:cs="Times New Roman"/>
          <w:sz w:val="28"/>
          <w:szCs w:val="28"/>
        </w:rPr>
        <w:t>датчиковых</w:t>
      </w:r>
      <w:proofErr w:type="spellEnd"/>
      <w:r w:rsidRPr="00C40D58">
        <w:rPr>
          <w:rFonts w:ascii="Times New Roman" w:eastAsia="Calibri" w:hAnsi="Times New Roman" w:cs="Times New Roman"/>
          <w:sz w:val="28"/>
          <w:szCs w:val="28"/>
        </w:rPr>
        <w:t>, включение в план-график закупок запланировано на июль 2019 года.</w:t>
      </w:r>
    </w:p>
    <w:p w:rsidR="00C40D58" w:rsidRPr="00C40D58" w:rsidRDefault="00C40D58" w:rsidP="00C40D58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D58">
        <w:rPr>
          <w:rFonts w:ascii="Times New Roman" w:eastAsia="Calibri" w:hAnsi="Times New Roman" w:cs="Times New Roman"/>
          <w:sz w:val="28"/>
          <w:szCs w:val="28"/>
        </w:rPr>
        <w:t>В медицинские организации Костромской области, участвующие в реализации регионального проекта в 2019 году, поступили:</w:t>
      </w:r>
    </w:p>
    <w:p w:rsidR="000848EC" w:rsidRDefault="00C40D58" w:rsidP="00C40D58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D58">
        <w:rPr>
          <w:rFonts w:ascii="Times New Roman" w:eastAsia="Calibri" w:hAnsi="Times New Roman" w:cs="Times New Roman"/>
          <w:sz w:val="28"/>
          <w:szCs w:val="28"/>
        </w:rPr>
        <w:t>2 щелевые лампы на сумму 482,9 тыс. рубле</w:t>
      </w:r>
      <w:r w:rsidR="00B02E79">
        <w:rPr>
          <w:rFonts w:ascii="Times New Roman" w:eastAsia="Calibri" w:hAnsi="Times New Roman" w:cs="Times New Roman"/>
          <w:sz w:val="28"/>
          <w:szCs w:val="28"/>
        </w:rPr>
        <w:t>й (ОГБУЗ «Галичская окружная больница», ОГБУЗ «</w:t>
      </w:r>
      <w:proofErr w:type="spellStart"/>
      <w:r w:rsidR="00B02E79">
        <w:rPr>
          <w:rFonts w:ascii="Times New Roman" w:eastAsia="Calibri" w:hAnsi="Times New Roman" w:cs="Times New Roman"/>
          <w:sz w:val="28"/>
          <w:szCs w:val="28"/>
        </w:rPr>
        <w:t>Нейская</w:t>
      </w:r>
      <w:proofErr w:type="spellEnd"/>
      <w:r w:rsidR="00B02E79">
        <w:rPr>
          <w:rFonts w:ascii="Times New Roman" w:eastAsia="Calibri" w:hAnsi="Times New Roman" w:cs="Times New Roman"/>
          <w:sz w:val="28"/>
          <w:szCs w:val="28"/>
        </w:rPr>
        <w:t xml:space="preserve"> районная больница»</w:t>
      </w:r>
      <w:r w:rsidRPr="00C40D58">
        <w:rPr>
          <w:rFonts w:ascii="Times New Roman" w:eastAsia="Calibri" w:hAnsi="Times New Roman" w:cs="Times New Roman"/>
          <w:sz w:val="28"/>
          <w:szCs w:val="28"/>
        </w:rPr>
        <w:t>). Оплата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будет произведена после поступ</w:t>
      </w:r>
      <w:r w:rsidRPr="00C40D58">
        <w:rPr>
          <w:rFonts w:ascii="Times New Roman" w:eastAsia="Calibri" w:hAnsi="Times New Roman" w:cs="Times New Roman"/>
          <w:sz w:val="28"/>
          <w:szCs w:val="28"/>
        </w:rPr>
        <w:t>ления документов от медицинских организаций в департамент здравоохранения Костромской области.</w:t>
      </w:r>
    </w:p>
    <w:p w:rsidR="00CE0FE9" w:rsidRPr="00C40D58" w:rsidRDefault="00CE0FE9" w:rsidP="00CE0FE9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40D58">
        <w:rPr>
          <w:rFonts w:ascii="Times New Roman" w:hAnsi="Times New Roman"/>
          <w:sz w:val="28"/>
          <w:szCs w:val="28"/>
        </w:rPr>
        <w:t>Кассовый расход по состоянию на отчетную дату отсутствует.</w:t>
      </w:r>
    </w:p>
    <w:p w:rsidR="00C40D58" w:rsidRPr="008E174B" w:rsidRDefault="00C40D58" w:rsidP="00C40D58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0848EC" w:rsidRPr="00B02E79" w:rsidRDefault="000848EC" w:rsidP="000848EC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2E79">
        <w:rPr>
          <w:rFonts w:ascii="Times New Roman" w:hAnsi="Times New Roman" w:cs="Times New Roman"/>
          <w:sz w:val="28"/>
          <w:szCs w:val="28"/>
          <w:u w:val="single"/>
        </w:rPr>
        <w:t xml:space="preserve">Основное мероприятие 1.17. </w:t>
      </w:r>
      <w:proofErr w:type="gramStart"/>
      <w:r w:rsidRPr="00B02E79">
        <w:rPr>
          <w:rFonts w:ascii="Times New Roman" w:hAnsi="Times New Roman" w:cs="Times New Roman"/>
          <w:sz w:val="28"/>
          <w:szCs w:val="28"/>
          <w:u w:val="single"/>
        </w:rPr>
        <w:t xml:space="preserve">Проведение вакцинации против пневмококковой инфекции гражданам старше трудоспособного возраста из групп риска, проживающих в организациях социального обслуживания Костромской области, и проведение дополнительных </w:t>
      </w:r>
      <w:proofErr w:type="spellStart"/>
      <w:r w:rsidRPr="00B02E79">
        <w:rPr>
          <w:rFonts w:ascii="Times New Roman" w:hAnsi="Times New Roman" w:cs="Times New Roman"/>
          <w:sz w:val="28"/>
          <w:szCs w:val="28"/>
          <w:u w:val="single"/>
        </w:rPr>
        <w:t>скринингов</w:t>
      </w:r>
      <w:proofErr w:type="spellEnd"/>
      <w:r w:rsidRPr="00B02E79">
        <w:rPr>
          <w:rFonts w:ascii="Times New Roman" w:hAnsi="Times New Roman" w:cs="Times New Roman"/>
          <w:sz w:val="28"/>
          <w:szCs w:val="28"/>
          <w:u w:val="single"/>
        </w:rPr>
        <w:t xml:space="preserve"> лицам старше 65 лет, проживающим в сельской местности, на выявление отдельных социально-значимых неинфекционных заболеваний, влияющих на структуру смертности населения, с возможностью доставки данных лиц в медицинские организации в рамках реализации регионального проекта «Старшее поколение».</w:t>
      </w:r>
      <w:proofErr w:type="gramEnd"/>
    </w:p>
    <w:p w:rsidR="00B02E79" w:rsidRPr="00B02E79" w:rsidRDefault="00B02E79" w:rsidP="00B02E79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E79">
        <w:rPr>
          <w:rFonts w:ascii="Times New Roman" w:hAnsi="Times New Roman" w:cs="Times New Roman"/>
          <w:sz w:val="28"/>
          <w:szCs w:val="28"/>
        </w:rPr>
        <w:t>28.05.2019 года с ООО «МФК «Биоритм» заключен контракт на поставку 1 057 доз вакцины против пневмококковой инфекции на сумму 1 600,5 тыс. рублей, товар поставлен (06.06.2019 года).</w:t>
      </w:r>
    </w:p>
    <w:p w:rsidR="000848EC" w:rsidRDefault="00B02E79" w:rsidP="00B02E79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E79">
        <w:rPr>
          <w:rFonts w:ascii="Times New Roman" w:hAnsi="Times New Roman" w:cs="Times New Roman"/>
          <w:sz w:val="28"/>
          <w:szCs w:val="28"/>
        </w:rPr>
        <w:t>В настоящее время вакцина распределена между организациями, проводящими вакцинацию, по состоянию на 09.07.2019 года вакцинировано 902 человека (израсходовано 85,3%  поступившей вакцины). Вакцинацию планируется завершить до конца июля 2019 года.</w:t>
      </w:r>
    </w:p>
    <w:p w:rsidR="00B02E79" w:rsidRPr="00CE0FE9" w:rsidRDefault="00B02E79" w:rsidP="00B02E79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Кассовый расход составил 1600,5 тыс. рублей (средства федерального </w:t>
      </w:r>
      <w:r w:rsidRPr="00CE0FE9">
        <w:rPr>
          <w:rFonts w:ascii="Times New Roman" w:hAnsi="Times New Roman" w:cs="Times New Roman"/>
          <w:sz w:val="28"/>
          <w:szCs w:val="28"/>
        </w:rPr>
        <w:t>бюджета).</w:t>
      </w:r>
    </w:p>
    <w:p w:rsidR="00B02E79" w:rsidRPr="00CE0FE9" w:rsidRDefault="00B02E79" w:rsidP="00B02E79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48EC" w:rsidRPr="002B6850" w:rsidRDefault="000848EC" w:rsidP="000848EC">
      <w:pPr>
        <w:spacing w:after="0" w:line="240" w:lineRule="auto"/>
        <w:ind w:left="-851"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CE0FE9">
        <w:rPr>
          <w:rFonts w:ascii="Times New Roman" w:hAnsi="Times New Roman" w:cs="Times New Roman"/>
          <w:sz w:val="28"/>
          <w:szCs w:val="28"/>
          <w:u w:val="single"/>
        </w:rPr>
        <w:t xml:space="preserve">Основное мероприятие 2.1.6. Финансовое обеспечение закупок диагностических </w:t>
      </w:r>
      <w:r w:rsidRPr="002B6850">
        <w:rPr>
          <w:rFonts w:ascii="Times New Roman" w:hAnsi="Times New Roman" w:cs="Times New Roman"/>
          <w:sz w:val="28"/>
          <w:szCs w:val="28"/>
          <w:u w:val="single"/>
        </w:rPr>
        <w:t xml:space="preserve">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</w:t>
      </w:r>
      <w:proofErr w:type="spellStart"/>
      <w:proofErr w:type="gramStart"/>
      <w:r w:rsidRPr="002B6850">
        <w:rPr>
          <w:rFonts w:ascii="Times New Roman" w:hAnsi="Times New Roman" w:cs="Times New Roman"/>
          <w:sz w:val="28"/>
          <w:szCs w:val="28"/>
          <w:u w:val="single"/>
        </w:rPr>
        <w:t>здраво-охранения</w:t>
      </w:r>
      <w:proofErr w:type="spellEnd"/>
      <w:proofErr w:type="gramEnd"/>
      <w:r w:rsidRPr="002B6850">
        <w:rPr>
          <w:rFonts w:ascii="Times New Roman" w:hAnsi="Times New Roman" w:cs="Times New Roman"/>
          <w:sz w:val="28"/>
          <w:szCs w:val="28"/>
          <w:u w:val="single"/>
        </w:rPr>
        <w:t xml:space="preserve">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туберкулезом.</w:t>
      </w:r>
    </w:p>
    <w:p w:rsidR="000848EC" w:rsidRPr="002B6850" w:rsidRDefault="00B02E79" w:rsidP="000848EC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850">
        <w:rPr>
          <w:rFonts w:ascii="Times New Roman" w:eastAsia="Calibri" w:hAnsi="Times New Roman" w:cs="Times New Roman"/>
          <w:sz w:val="28"/>
          <w:szCs w:val="28"/>
        </w:rPr>
        <w:t>16.04.2019 года заключено 2 контракта на поставку диагностических средств на всю сумму выделенных средств, поставка осуществлена на сумму 990,1 тыс. рублей.</w:t>
      </w:r>
    </w:p>
    <w:p w:rsidR="00B02E79" w:rsidRPr="002B6850" w:rsidRDefault="00B02E79" w:rsidP="00B02E79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2B6850">
        <w:rPr>
          <w:rFonts w:ascii="Times New Roman" w:hAnsi="Times New Roman"/>
          <w:sz w:val="28"/>
          <w:szCs w:val="28"/>
        </w:rPr>
        <w:t>Кассовый расход по состоянию на отчетную дату отсутствует.</w:t>
      </w:r>
    </w:p>
    <w:p w:rsidR="00B02E79" w:rsidRPr="002B6850" w:rsidRDefault="00B02E79" w:rsidP="000848EC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848EC" w:rsidRPr="002B6850" w:rsidRDefault="000848EC" w:rsidP="000848EC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B6850">
        <w:rPr>
          <w:rFonts w:ascii="Times New Roman" w:eastAsia="Calibri" w:hAnsi="Times New Roman" w:cs="Times New Roman"/>
          <w:sz w:val="28"/>
          <w:szCs w:val="28"/>
          <w:u w:val="single"/>
        </w:rPr>
        <w:t>Основное мероприятие 2.10.4. Оплата высокотехнологичной медицинской помощи.</w:t>
      </w:r>
    </w:p>
    <w:p w:rsidR="00CE0FE9" w:rsidRPr="00CE0FE9" w:rsidRDefault="00CE0FE9" w:rsidP="00CE0FE9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50">
        <w:rPr>
          <w:rFonts w:ascii="Times New Roman" w:hAnsi="Times New Roman" w:cs="Times New Roman"/>
          <w:sz w:val="28"/>
          <w:szCs w:val="28"/>
        </w:rPr>
        <w:t>По состоянию на 05.07</w:t>
      </w:r>
      <w:r w:rsidRPr="00CE0FE9">
        <w:rPr>
          <w:rFonts w:ascii="Times New Roman" w:hAnsi="Times New Roman" w:cs="Times New Roman"/>
          <w:sz w:val="28"/>
          <w:szCs w:val="28"/>
        </w:rPr>
        <w:t>.2019 года:</w:t>
      </w:r>
    </w:p>
    <w:p w:rsidR="00CE0FE9" w:rsidRPr="00CE0FE9" w:rsidRDefault="00CE0FE9" w:rsidP="00CE0FE9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ОГБУЗ «</w:t>
      </w:r>
      <w:r w:rsidRPr="00CE0FE9">
        <w:rPr>
          <w:rFonts w:ascii="Times New Roman" w:hAnsi="Times New Roman" w:cs="Times New Roman"/>
          <w:sz w:val="28"/>
          <w:szCs w:val="28"/>
        </w:rPr>
        <w:t xml:space="preserve">Городская больница </w:t>
      </w:r>
      <w:proofErr w:type="gramStart"/>
      <w:r w:rsidRPr="00CE0FE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E0FE9">
        <w:rPr>
          <w:rFonts w:ascii="Times New Roman" w:hAnsi="Times New Roman" w:cs="Times New Roman"/>
          <w:sz w:val="28"/>
          <w:szCs w:val="28"/>
        </w:rPr>
        <w:t>. Костромы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E0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высокотехнологичная медицинская помощь</w:t>
      </w:r>
      <w:r w:rsidRPr="00CE0FE9">
        <w:rPr>
          <w:rFonts w:ascii="Times New Roman" w:hAnsi="Times New Roman" w:cs="Times New Roman"/>
          <w:sz w:val="28"/>
          <w:szCs w:val="28"/>
        </w:rPr>
        <w:t xml:space="preserve"> оказана 30 пациентам (план - 31 пациент);</w:t>
      </w:r>
    </w:p>
    <w:p w:rsidR="00CE0FE9" w:rsidRPr="00CE0FE9" w:rsidRDefault="00CE0FE9" w:rsidP="00CE0FE9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6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E0FE9">
        <w:rPr>
          <w:rFonts w:ascii="Times New Roman" w:hAnsi="Times New Roman" w:cs="Times New Roman"/>
          <w:sz w:val="28"/>
          <w:szCs w:val="28"/>
        </w:rPr>
        <w:t>ОГБУЗ «Костромской онкологический диспансер» высокотехнологичная медицинская помощь оказана 10 пациентам (план - 21 пациент);</w:t>
      </w:r>
    </w:p>
    <w:p w:rsidR="000848EC" w:rsidRPr="00CE0FE9" w:rsidRDefault="00CE0FE9" w:rsidP="00CE0FE9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FE9">
        <w:rPr>
          <w:rFonts w:ascii="Times New Roman" w:hAnsi="Times New Roman" w:cs="Times New Roman"/>
          <w:sz w:val="28"/>
          <w:szCs w:val="28"/>
        </w:rPr>
        <w:t>- в ОГБУЗ «Костромская областная клиническая больница имени Королева Е.И.» высокотехнологичная медицинская помощь оказана 4 пациентам (план - 19 пациентов).</w:t>
      </w:r>
    </w:p>
    <w:p w:rsidR="00CE0FE9" w:rsidRPr="00CE0FE9" w:rsidRDefault="00CE0FE9" w:rsidP="00CE0FE9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FE9">
        <w:rPr>
          <w:rFonts w:ascii="Times New Roman" w:hAnsi="Times New Roman" w:cs="Times New Roman"/>
          <w:sz w:val="28"/>
          <w:szCs w:val="28"/>
        </w:rPr>
        <w:t>Кассовый расход по состоянию на отчетную дату составил 4 980,1 тыс. рублей (в том числе средства федерального бюджета – 827,1 тыс. рублей).</w:t>
      </w:r>
    </w:p>
    <w:p w:rsidR="00CE0FE9" w:rsidRPr="00CE0FE9" w:rsidRDefault="00CE0FE9" w:rsidP="00CE0FE9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8EC" w:rsidRPr="00CE0FE9" w:rsidRDefault="000848EC" w:rsidP="000848EC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0FE9">
        <w:rPr>
          <w:rFonts w:ascii="Times New Roman" w:hAnsi="Times New Roman" w:cs="Times New Roman"/>
          <w:sz w:val="28"/>
          <w:szCs w:val="28"/>
          <w:u w:val="single"/>
        </w:rPr>
        <w:t>Основное мероприятие 2.14. Региональный проект «Борьба с сердечно-сосудистыми заболеваниями».</w:t>
      </w:r>
    </w:p>
    <w:p w:rsidR="00CE0FE9" w:rsidRPr="00CE0FE9" w:rsidRDefault="00CE0FE9" w:rsidP="00CE0FE9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FE9">
        <w:rPr>
          <w:rFonts w:ascii="Times New Roman" w:eastAsia="Calibri" w:hAnsi="Times New Roman" w:cs="Times New Roman"/>
          <w:sz w:val="28"/>
          <w:szCs w:val="28"/>
        </w:rPr>
        <w:t>По состоянию на 01.07.20.19 года заключены контракты на поставку 17 единиц медицинского оборудования на сумму 81 472,53 тыс. рублей, поставка оборудования ожидается до 10.10.2019 года.</w:t>
      </w:r>
    </w:p>
    <w:p w:rsidR="000848EC" w:rsidRPr="00CE0FE9" w:rsidRDefault="00CE0FE9" w:rsidP="00CE0FE9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FE9">
        <w:rPr>
          <w:rFonts w:ascii="Times New Roman" w:eastAsia="Calibri" w:hAnsi="Times New Roman" w:cs="Times New Roman"/>
          <w:sz w:val="28"/>
          <w:szCs w:val="28"/>
        </w:rPr>
        <w:t>В настоящее время в целях полного освоения средств федерального бюджета (остаток составляет 2 058,27 тыс. рублей) на сумму образовавшейся экономии планируется приобрести аппарат для искусственной вентиляции легких с возможностью программной искусственной вентиляции и мониторингом функции внешнего дыхания, со встроенным газоанализатором. Размещение аукционной документации запланировано на июль 2019 года.</w:t>
      </w:r>
    </w:p>
    <w:p w:rsidR="00CE0FE9" w:rsidRPr="00CE0FE9" w:rsidRDefault="00CE0FE9" w:rsidP="00CE0FE9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E0FE9">
        <w:rPr>
          <w:rFonts w:ascii="Times New Roman" w:hAnsi="Times New Roman"/>
          <w:sz w:val="28"/>
          <w:szCs w:val="28"/>
        </w:rPr>
        <w:t>Кассовый расход по состоянию на отчетную дату отсутствует.</w:t>
      </w:r>
    </w:p>
    <w:p w:rsidR="00CE0FE9" w:rsidRPr="00CE0FE9" w:rsidRDefault="00CE0FE9" w:rsidP="00CE0FE9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48EC" w:rsidRPr="00CE0FE9" w:rsidRDefault="000848EC" w:rsidP="000848EC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0FE9">
        <w:rPr>
          <w:rFonts w:ascii="Times New Roman" w:hAnsi="Times New Roman" w:cs="Times New Roman"/>
          <w:sz w:val="28"/>
          <w:szCs w:val="28"/>
          <w:u w:val="single"/>
        </w:rPr>
        <w:t>Основное мероприятие 2.15. Региональный проект «Борьба с онкологическими заболеваниями».</w:t>
      </w:r>
    </w:p>
    <w:p w:rsidR="00CE0FE9" w:rsidRPr="00CE0FE9" w:rsidRDefault="00CE0FE9" w:rsidP="00CE0FE9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FE9">
        <w:rPr>
          <w:rFonts w:ascii="Times New Roman" w:hAnsi="Times New Roman" w:cs="Times New Roman"/>
          <w:sz w:val="28"/>
          <w:szCs w:val="28"/>
        </w:rPr>
        <w:t xml:space="preserve">1) Заключены контракты на поставку 13 единиц медицинского оборудования и 7 комплектов </w:t>
      </w:r>
      <w:proofErr w:type="spellStart"/>
      <w:r w:rsidRPr="00CE0FE9">
        <w:rPr>
          <w:rFonts w:ascii="Times New Roman" w:hAnsi="Times New Roman" w:cs="Times New Roman"/>
          <w:sz w:val="28"/>
          <w:szCs w:val="28"/>
        </w:rPr>
        <w:t>видеоэндоскопического</w:t>
      </w:r>
      <w:proofErr w:type="spellEnd"/>
      <w:r w:rsidRPr="00CE0FE9">
        <w:rPr>
          <w:rFonts w:ascii="Times New Roman" w:hAnsi="Times New Roman" w:cs="Times New Roman"/>
          <w:sz w:val="28"/>
          <w:szCs w:val="28"/>
        </w:rPr>
        <w:t xml:space="preserve"> оборудования на сумму 117 159,95 тыс. рублей, поставку которого планируется осуществить не позднее 11.10.2019 года.</w:t>
      </w:r>
    </w:p>
    <w:p w:rsidR="00CE0FE9" w:rsidRPr="00CE0FE9" w:rsidRDefault="00CE0FE9" w:rsidP="00CE0FE9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FE9">
        <w:rPr>
          <w:rFonts w:ascii="Times New Roman" w:hAnsi="Times New Roman" w:cs="Times New Roman"/>
          <w:sz w:val="28"/>
          <w:szCs w:val="28"/>
        </w:rPr>
        <w:t xml:space="preserve">В стадии заключения находится контракты на поставку </w:t>
      </w:r>
      <w:proofErr w:type="spellStart"/>
      <w:r w:rsidRPr="00CE0FE9">
        <w:rPr>
          <w:rFonts w:ascii="Times New Roman" w:hAnsi="Times New Roman" w:cs="Times New Roman"/>
          <w:sz w:val="28"/>
          <w:szCs w:val="28"/>
        </w:rPr>
        <w:t>видеоэндоскопического</w:t>
      </w:r>
      <w:proofErr w:type="spellEnd"/>
      <w:r w:rsidRPr="00CE0FE9">
        <w:rPr>
          <w:rFonts w:ascii="Times New Roman" w:hAnsi="Times New Roman" w:cs="Times New Roman"/>
          <w:sz w:val="28"/>
          <w:szCs w:val="28"/>
        </w:rPr>
        <w:t xml:space="preserve"> оборудования № 2 на сумму 35 765,0 тыс. рублей (включает в себя 5 комплектов оборудования). Ориентировочная дата заключения - 20.07.2019 года.</w:t>
      </w:r>
    </w:p>
    <w:p w:rsidR="000848EC" w:rsidRPr="00CE0FE9" w:rsidRDefault="00CE0FE9" w:rsidP="00CE0FE9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0FE9">
        <w:rPr>
          <w:rFonts w:ascii="Times New Roman" w:hAnsi="Times New Roman" w:cs="Times New Roman"/>
          <w:sz w:val="28"/>
          <w:szCs w:val="28"/>
        </w:rPr>
        <w:t xml:space="preserve">В настоящее время в целях полного освоения средств федерального бюджета (остаток составляет 8 569,15 тыс. рублей) определен перечень дополнительного оборудования согласно Приказа Министерства здравоохранения Российской Федерации от 12.02.2019 № 56н «Об утверждении перечня медицинских изделий для переоснащения медицинских организаций, подведомственных органам исполнительной власти субъектов Российской Федерации, оказывающих медицинскую помощь больным с онкологическими заболеваниями» (1 комплект роботизированной системы гистологической и </w:t>
      </w:r>
      <w:proofErr w:type="spellStart"/>
      <w:r w:rsidRPr="00CE0FE9">
        <w:rPr>
          <w:rFonts w:ascii="Times New Roman" w:hAnsi="Times New Roman" w:cs="Times New Roman"/>
          <w:sz w:val="28"/>
          <w:szCs w:val="28"/>
        </w:rPr>
        <w:t>иммуногистохимической</w:t>
      </w:r>
      <w:proofErr w:type="spellEnd"/>
      <w:r w:rsidRPr="00CE0FE9">
        <w:rPr>
          <w:rFonts w:ascii="Times New Roman" w:hAnsi="Times New Roman" w:cs="Times New Roman"/>
          <w:sz w:val="28"/>
          <w:szCs w:val="28"/>
        </w:rPr>
        <w:t xml:space="preserve"> диагностики</w:t>
      </w:r>
      <w:proofErr w:type="gramEnd"/>
      <w:r w:rsidRPr="00CE0FE9">
        <w:rPr>
          <w:rFonts w:ascii="Times New Roman" w:hAnsi="Times New Roman" w:cs="Times New Roman"/>
          <w:sz w:val="28"/>
          <w:szCs w:val="28"/>
        </w:rPr>
        <w:t xml:space="preserve"> с архивированием). Размещение аукционной документации запланировано на июль 2019 года.</w:t>
      </w:r>
    </w:p>
    <w:p w:rsidR="00CE0FE9" w:rsidRPr="00CE0FE9" w:rsidRDefault="00CE0FE9" w:rsidP="00CE0FE9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E0FE9">
        <w:rPr>
          <w:rFonts w:ascii="Times New Roman" w:hAnsi="Times New Roman"/>
          <w:sz w:val="28"/>
          <w:szCs w:val="28"/>
        </w:rPr>
        <w:t>Кассовый расход по состоянию на отчетную дату отсутствует.</w:t>
      </w:r>
    </w:p>
    <w:p w:rsidR="00CE0FE9" w:rsidRPr="00CE0FE9" w:rsidRDefault="00CE0FE9" w:rsidP="00CE0FE9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FE9">
        <w:rPr>
          <w:rFonts w:ascii="Times New Roman" w:hAnsi="Times New Roman" w:cs="Times New Roman"/>
          <w:sz w:val="28"/>
          <w:szCs w:val="28"/>
        </w:rPr>
        <w:t xml:space="preserve">2) 28.06.2019 года заключен контракт на выполнение работ по строительству объекта </w:t>
      </w:r>
      <w:r w:rsidR="00EC6A48">
        <w:rPr>
          <w:rFonts w:ascii="Times New Roman" w:hAnsi="Times New Roman" w:cs="Times New Roman"/>
          <w:sz w:val="28"/>
          <w:szCs w:val="28"/>
        </w:rPr>
        <w:t>«</w:t>
      </w:r>
      <w:r w:rsidRPr="00CE0FE9">
        <w:rPr>
          <w:rFonts w:ascii="Times New Roman" w:hAnsi="Times New Roman" w:cs="Times New Roman"/>
          <w:sz w:val="28"/>
          <w:szCs w:val="28"/>
        </w:rPr>
        <w:t xml:space="preserve">ОГБУЗ </w:t>
      </w:r>
      <w:r w:rsidR="00EC6A48">
        <w:rPr>
          <w:rFonts w:ascii="Times New Roman" w:hAnsi="Times New Roman" w:cs="Times New Roman"/>
          <w:sz w:val="28"/>
          <w:szCs w:val="28"/>
        </w:rPr>
        <w:t>«</w:t>
      </w:r>
      <w:r w:rsidRPr="00CE0FE9">
        <w:rPr>
          <w:rFonts w:ascii="Times New Roman" w:hAnsi="Times New Roman" w:cs="Times New Roman"/>
          <w:sz w:val="28"/>
          <w:szCs w:val="28"/>
        </w:rPr>
        <w:t>Костромской онкологический диспансер</w:t>
      </w:r>
      <w:r w:rsidR="00EC6A48">
        <w:rPr>
          <w:rFonts w:ascii="Times New Roman" w:hAnsi="Times New Roman" w:cs="Times New Roman"/>
          <w:sz w:val="28"/>
          <w:szCs w:val="28"/>
        </w:rPr>
        <w:t>»</w:t>
      </w:r>
      <w:r w:rsidRPr="00CE0FE9">
        <w:rPr>
          <w:rFonts w:ascii="Times New Roman" w:hAnsi="Times New Roman" w:cs="Times New Roman"/>
          <w:sz w:val="28"/>
          <w:szCs w:val="28"/>
        </w:rPr>
        <w:t xml:space="preserve">, город Кострома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E0FE9">
        <w:rPr>
          <w:rFonts w:ascii="Times New Roman" w:hAnsi="Times New Roman" w:cs="Times New Roman"/>
          <w:sz w:val="28"/>
          <w:szCs w:val="28"/>
        </w:rPr>
        <w:t>Строительство здания онкологического центра для размещения линейных ускорителей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E0FE9">
        <w:rPr>
          <w:rFonts w:ascii="Times New Roman" w:hAnsi="Times New Roman" w:cs="Times New Roman"/>
          <w:sz w:val="28"/>
          <w:szCs w:val="28"/>
        </w:rPr>
        <w:t xml:space="preserve"> (далее - объе</w:t>
      </w:r>
      <w:proofErr w:type="gramStart"/>
      <w:r w:rsidRPr="00CE0FE9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CE0FE9">
        <w:rPr>
          <w:rFonts w:ascii="Times New Roman" w:hAnsi="Times New Roman" w:cs="Times New Roman"/>
          <w:sz w:val="28"/>
          <w:szCs w:val="28"/>
        </w:rPr>
        <w:t>оительства) на сумму 2 070 513,8 тыс. рублей.</w:t>
      </w:r>
    </w:p>
    <w:p w:rsidR="00CE0FE9" w:rsidRPr="00CE0FE9" w:rsidRDefault="00CE0FE9" w:rsidP="00CE0FE9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FE9">
        <w:rPr>
          <w:rFonts w:ascii="Times New Roman" w:hAnsi="Times New Roman" w:cs="Times New Roman"/>
          <w:sz w:val="28"/>
          <w:szCs w:val="28"/>
        </w:rPr>
        <w:t>19.04.2019 года заключен контракт на осуществление технологического присоединения к электрическим сетям объекта строительства на сумму 31 232,1 тыс. рублей.</w:t>
      </w:r>
    </w:p>
    <w:p w:rsidR="00CE0FE9" w:rsidRPr="00CE0FE9" w:rsidRDefault="00CE0FE9" w:rsidP="00CE0FE9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FE9">
        <w:rPr>
          <w:rFonts w:ascii="Times New Roman" w:hAnsi="Times New Roman" w:cs="Times New Roman"/>
          <w:sz w:val="28"/>
          <w:szCs w:val="28"/>
        </w:rPr>
        <w:t>19.04.2019 заключены контракты на осуществление технологического присоединения к центральной системе холодного водоснабжения и водоотведения на сумму 4 177,7 тыс. рублей.</w:t>
      </w:r>
    </w:p>
    <w:p w:rsidR="00CE0FE9" w:rsidRPr="00CE0FE9" w:rsidRDefault="00CE0FE9" w:rsidP="00CE0FE9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FE9">
        <w:rPr>
          <w:rFonts w:ascii="Times New Roman" w:hAnsi="Times New Roman" w:cs="Times New Roman"/>
          <w:sz w:val="28"/>
          <w:szCs w:val="28"/>
        </w:rPr>
        <w:t>03.06.2019 года заключен контракт на подключение к системе теплоснабжения объекта строительства на сумму 60 130,7 тыс. рублей.</w:t>
      </w:r>
    </w:p>
    <w:p w:rsidR="00CE0FE9" w:rsidRPr="00CE0FE9" w:rsidRDefault="00CE0FE9" w:rsidP="00CE0FE9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FE9">
        <w:rPr>
          <w:rFonts w:ascii="Times New Roman" w:hAnsi="Times New Roman" w:cs="Times New Roman"/>
          <w:sz w:val="28"/>
          <w:szCs w:val="28"/>
        </w:rPr>
        <w:t>25.06.2019 года объявлен аукцион на осуществление строительного контроля при выполнении работ по строительству объекта строительства, сро</w:t>
      </w:r>
      <w:r w:rsidR="00EC6A48">
        <w:rPr>
          <w:rFonts w:ascii="Times New Roman" w:hAnsi="Times New Roman" w:cs="Times New Roman"/>
          <w:sz w:val="28"/>
          <w:szCs w:val="28"/>
        </w:rPr>
        <w:t>к</w:t>
      </w:r>
      <w:r w:rsidRPr="00CE0FE9">
        <w:rPr>
          <w:rFonts w:ascii="Times New Roman" w:hAnsi="Times New Roman" w:cs="Times New Roman"/>
          <w:sz w:val="28"/>
          <w:szCs w:val="28"/>
        </w:rPr>
        <w:t xml:space="preserve"> окончания подачи заявок - 18.07.2019 года, максимальная цена контракта - 50 344,17 тыс. рублей.</w:t>
      </w:r>
    </w:p>
    <w:p w:rsidR="00CE0FE9" w:rsidRPr="00EC6A48" w:rsidRDefault="00CE0FE9" w:rsidP="00CE0FE9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E0FE9">
        <w:rPr>
          <w:rFonts w:ascii="Times New Roman" w:hAnsi="Times New Roman"/>
          <w:sz w:val="28"/>
          <w:szCs w:val="28"/>
        </w:rPr>
        <w:t xml:space="preserve">Кассовый расход по </w:t>
      </w:r>
      <w:r w:rsidRPr="00EC6A48">
        <w:rPr>
          <w:rFonts w:ascii="Times New Roman" w:hAnsi="Times New Roman"/>
          <w:sz w:val="28"/>
          <w:szCs w:val="28"/>
        </w:rPr>
        <w:t>состоянию на отчетную дату отсутствует.</w:t>
      </w:r>
    </w:p>
    <w:p w:rsidR="007D20F0" w:rsidRPr="00EC6A48" w:rsidRDefault="007D20F0" w:rsidP="000848EC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8EC" w:rsidRPr="00EC6A48" w:rsidRDefault="000848EC" w:rsidP="000848EC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6A48">
        <w:rPr>
          <w:rFonts w:ascii="Times New Roman" w:hAnsi="Times New Roman" w:cs="Times New Roman"/>
          <w:sz w:val="28"/>
          <w:szCs w:val="28"/>
          <w:u w:val="single"/>
        </w:rPr>
        <w:t>Основное мероприятие 6.1. Оказание паллиативной помощи взрослым.</w:t>
      </w:r>
    </w:p>
    <w:p w:rsidR="00EC6A48" w:rsidRPr="00EC6A48" w:rsidRDefault="00EC6A48" w:rsidP="00EC6A48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A48">
        <w:rPr>
          <w:rFonts w:ascii="Times New Roman" w:eastAsia="Calibri" w:hAnsi="Times New Roman" w:cs="Times New Roman"/>
          <w:sz w:val="28"/>
          <w:szCs w:val="28"/>
        </w:rPr>
        <w:t>За счет средств федерального бюджета повторно объявлено 2 аукциона на закупку лекарственных препаратов на сумму 1 999 091,5 рублей, подача заявок - до 03.07.2019 года. Остаток средств составляет - 908,5 рублей.</w:t>
      </w:r>
    </w:p>
    <w:p w:rsidR="000848EC" w:rsidRPr="00EC6A48" w:rsidRDefault="00EC6A48" w:rsidP="00EC6A48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A48">
        <w:rPr>
          <w:rFonts w:ascii="Times New Roman" w:eastAsia="Calibri" w:hAnsi="Times New Roman" w:cs="Times New Roman"/>
          <w:sz w:val="28"/>
          <w:szCs w:val="28"/>
        </w:rPr>
        <w:t>В настоящее время определен перечень медицинского оборудования, разрабатывается медико</w:t>
      </w:r>
      <w:r w:rsidR="004C0C64">
        <w:rPr>
          <w:rFonts w:ascii="Times New Roman" w:eastAsia="Calibri" w:hAnsi="Times New Roman" w:cs="Times New Roman"/>
          <w:sz w:val="28"/>
          <w:szCs w:val="28"/>
        </w:rPr>
        <w:t>-техническое задание, аукционную</w:t>
      </w:r>
      <w:r w:rsidRPr="00EC6A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0C64">
        <w:rPr>
          <w:rFonts w:ascii="Times New Roman" w:eastAsia="Calibri" w:hAnsi="Times New Roman" w:cs="Times New Roman"/>
          <w:sz w:val="28"/>
          <w:szCs w:val="28"/>
        </w:rPr>
        <w:t>документацию</w:t>
      </w:r>
      <w:r w:rsidRPr="00EC6A48">
        <w:rPr>
          <w:rFonts w:ascii="Times New Roman" w:eastAsia="Calibri" w:hAnsi="Times New Roman" w:cs="Times New Roman"/>
          <w:sz w:val="28"/>
          <w:szCs w:val="28"/>
        </w:rPr>
        <w:t xml:space="preserve"> планируется разместить в июле 2019 года.</w:t>
      </w:r>
    </w:p>
    <w:p w:rsidR="00EC6A48" w:rsidRPr="00EC6A48" w:rsidRDefault="00EC6A48" w:rsidP="00EC6A48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EC6A48">
        <w:rPr>
          <w:rFonts w:ascii="Times New Roman" w:hAnsi="Times New Roman"/>
          <w:sz w:val="28"/>
          <w:szCs w:val="28"/>
        </w:rPr>
        <w:t>Кассовый расход по состоянию на отчетную дату отсутствует.</w:t>
      </w:r>
    </w:p>
    <w:p w:rsidR="00EC6A48" w:rsidRPr="00EC6A48" w:rsidRDefault="00EC6A48" w:rsidP="00EC6A48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48EC" w:rsidRPr="00EC6A48" w:rsidRDefault="000848EC" w:rsidP="000848EC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C6A48">
        <w:rPr>
          <w:rFonts w:ascii="Times New Roman" w:eastAsia="Calibri" w:hAnsi="Times New Roman" w:cs="Times New Roman"/>
          <w:sz w:val="28"/>
          <w:szCs w:val="28"/>
          <w:u w:val="single"/>
        </w:rPr>
        <w:t>Основное мероприятие 7.2.6. Предоставление единовременной компенсационной выплаты медицинским работникам.</w:t>
      </w:r>
    </w:p>
    <w:p w:rsidR="000848EC" w:rsidRPr="00EC6A48" w:rsidRDefault="00EC6A48" w:rsidP="000848EC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48">
        <w:rPr>
          <w:rFonts w:ascii="Times New Roman" w:hAnsi="Times New Roman" w:cs="Times New Roman"/>
          <w:sz w:val="28"/>
          <w:szCs w:val="28"/>
        </w:rPr>
        <w:t>За I полугодие 2019 года выплаты не осуществлялись. В июне 2019 года поступили документы от 3 врачей-специалистов и 1 фельдшера на предоставление выплат. Документы находятс</w:t>
      </w:r>
      <w:r w:rsidR="004C0C64">
        <w:rPr>
          <w:rFonts w:ascii="Times New Roman" w:hAnsi="Times New Roman" w:cs="Times New Roman"/>
          <w:sz w:val="28"/>
          <w:szCs w:val="28"/>
        </w:rPr>
        <w:t>я на рассмотрении в департаменте</w:t>
      </w:r>
      <w:r w:rsidRPr="00EC6A48">
        <w:rPr>
          <w:rFonts w:ascii="Times New Roman" w:hAnsi="Times New Roman" w:cs="Times New Roman"/>
          <w:sz w:val="28"/>
          <w:szCs w:val="28"/>
        </w:rPr>
        <w:t xml:space="preserve"> здравоохранения Костромской области.</w:t>
      </w:r>
    </w:p>
    <w:p w:rsidR="00EC6A48" w:rsidRPr="00EC6A48" w:rsidRDefault="00EC6A48" w:rsidP="00EC6A48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EC6A48">
        <w:rPr>
          <w:rFonts w:ascii="Times New Roman" w:hAnsi="Times New Roman"/>
          <w:sz w:val="28"/>
          <w:szCs w:val="28"/>
        </w:rPr>
        <w:t>Кассовый расход по состоянию на отчетную дату отсутствует.</w:t>
      </w:r>
    </w:p>
    <w:p w:rsidR="00EC6A48" w:rsidRPr="00EC6A48" w:rsidRDefault="00EC6A48" w:rsidP="000848EC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848EC" w:rsidRPr="00EC6A48" w:rsidRDefault="000848EC" w:rsidP="000848EC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6A48">
        <w:rPr>
          <w:rFonts w:ascii="Times New Roman" w:hAnsi="Times New Roman" w:cs="Times New Roman"/>
          <w:sz w:val="28"/>
          <w:szCs w:val="28"/>
          <w:u w:val="single"/>
        </w:rPr>
        <w:t>Основное мероприятие 8.1. Обеспечение граждан лекарственными препаратами по федеральной программе обеспечения необходимыми лекарственными средствами.</w:t>
      </w:r>
    </w:p>
    <w:p w:rsidR="00EC6A48" w:rsidRPr="00EC6A48" w:rsidRDefault="00EC6A48" w:rsidP="000848EC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48">
        <w:rPr>
          <w:rFonts w:ascii="Times New Roman" w:hAnsi="Times New Roman" w:cs="Times New Roman"/>
          <w:sz w:val="28"/>
          <w:szCs w:val="28"/>
        </w:rPr>
        <w:t>1) По состоянию на 01.07.2019 года заключены контракты на сумму 20 895,2 тыс. рублей. В настоящее время в стадии заключения находятся контракты на поставку лекарственных препаратов на сумму 11 068,4 тыс. рублей. Остаток средств федерального бюджета, не внесенный в план-график осуществления закупок на платформе Единой информационной системы в сфере закупок, составляет 62,7 тыс. рублей.</w:t>
      </w:r>
    </w:p>
    <w:p w:rsidR="00EC6A48" w:rsidRDefault="00EC6A48" w:rsidP="000848EC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48">
        <w:rPr>
          <w:rFonts w:ascii="Times New Roman" w:hAnsi="Times New Roman" w:cs="Times New Roman"/>
          <w:sz w:val="28"/>
          <w:szCs w:val="28"/>
        </w:rPr>
        <w:t>2) По состоянию на 01.07.2019 года заключены контракты о поставке лекарственных препаратов на сумму 60 446 127,62 рублей, размещены аукционы - 5 915 318,0 рублей, внесено в план-график - 10 674 063,18 рублей. Остаток средств составляет - 3 469 291,2 рублей.</w:t>
      </w:r>
    </w:p>
    <w:p w:rsidR="00EC6A48" w:rsidRPr="00EC6A48" w:rsidRDefault="00EC6A48" w:rsidP="000848EC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848EC" w:rsidRDefault="00EC6A48" w:rsidP="000848EC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6A48">
        <w:rPr>
          <w:rFonts w:ascii="Times New Roman" w:hAnsi="Times New Roman" w:cs="Times New Roman"/>
          <w:sz w:val="28"/>
          <w:szCs w:val="28"/>
        </w:rPr>
        <w:t>По состоянию на 01.07.2019 года выписано 52 814 рецептов, на отсроченном обеспечении в течение I полугодия 2019 года находилось 120 рецептов, удовлетворение потребности в лекарственных препаратах 99,7% (план - 99,4%)).</w:t>
      </w:r>
      <w:proofErr w:type="gramEnd"/>
    </w:p>
    <w:p w:rsidR="00EC6A48" w:rsidRPr="00EC6A48" w:rsidRDefault="00EC6A48" w:rsidP="000848EC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48">
        <w:rPr>
          <w:rFonts w:ascii="Times New Roman" w:hAnsi="Times New Roman" w:cs="Times New Roman"/>
          <w:sz w:val="28"/>
          <w:szCs w:val="28"/>
        </w:rPr>
        <w:t>Кассовый расход по состоянию на 01.07.2019 года составил 67 701,5 тыс. рублей (средства федерального бюджета).</w:t>
      </w:r>
    </w:p>
    <w:p w:rsidR="007D20F0" w:rsidRPr="00EC6A48" w:rsidRDefault="007D20F0" w:rsidP="000848EC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8EC" w:rsidRPr="00EC6A48" w:rsidRDefault="000848EC" w:rsidP="000848EC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C6A48">
        <w:rPr>
          <w:rFonts w:ascii="Times New Roman" w:hAnsi="Times New Roman" w:cs="Times New Roman"/>
          <w:sz w:val="28"/>
          <w:szCs w:val="28"/>
          <w:u w:val="single"/>
        </w:rPr>
        <w:t>Основное мероприятие</w:t>
      </w:r>
      <w:r w:rsidRPr="00EC6A48">
        <w:t xml:space="preserve"> </w:t>
      </w:r>
      <w:r w:rsidRPr="00EC6A48">
        <w:rPr>
          <w:rFonts w:ascii="Times New Roman" w:hAnsi="Times New Roman" w:cs="Times New Roman"/>
          <w:sz w:val="28"/>
          <w:szCs w:val="28"/>
          <w:u w:val="single"/>
        </w:rPr>
        <w:t>8.2. Обеспечение граждан лекарственными препаратами по федеральной программе «Семь высокозатратных нозологий».</w:t>
      </w:r>
    </w:p>
    <w:p w:rsidR="00EC6A48" w:rsidRDefault="00EC6A48" w:rsidP="000848EC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A48">
        <w:rPr>
          <w:rFonts w:ascii="Times New Roman" w:eastAsia="Calibri" w:hAnsi="Times New Roman" w:cs="Times New Roman"/>
          <w:sz w:val="28"/>
          <w:szCs w:val="28"/>
        </w:rPr>
        <w:t>Заключен контракт от 31.05.2019 № УФО-12НОЗ 2019 с ГУП «Костромская областная аптечная база» по предоставлению услуг по приемке, хранению, комплектованию, транспортировке в аптечные организации (пункты отпуска),  автоматизированному учету и отчетности  по отпуску лекарственных препаратов, отпуску из аптечных организаций лекарственных препаратов для обеспечения отдельных категорий граждан на сумму 1 971,2 тыс. рублей. Контракт действует до 31.12.2019 года.</w:t>
      </w:r>
    </w:p>
    <w:p w:rsidR="00EC6A48" w:rsidRPr="0049776F" w:rsidRDefault="00EC6A48" w:rsidP="00EC6A48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49776F">
        <w:rPr>
          <w:rFonts w:ascii="Times New Roman" w:hAnsi="Times New Roman"/>
          <w:sz w:val="28"/>
          <w:szCs w:val="28"/>
        </w:rPr>
        <w:t>Кассовый расход по состоянию на отчетную дату отсутствует.</w:t>
      </w:r>
    </w:p>
    <w:p w:rsidR="00EC6A48" w:rsidRPr="0049776F" w:rsidRDefault="00EC6A48" w:rsidP="000848EC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48EC" w:rsidRPr="0049776F" w:rsidRDefault="000848EC" w:rsidP="000848EC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9776F">
        <w:rPr>
          <w:rFonts w:ascii="Times New Roman" w:eastAsia="Calibri" w:hAnsi="Times New Roman" w:cs="Times New Roman"/>
          <w:sz w:val="28"/>
          <w:szCs w:val="28"/>
          <w:u w:val="single"/>
        </w:rPr>
        <w:t>Основное мероприятие 9.8. Региональный проект «Создание единого цифрового контура в здравоохранении на основе единой государственной информационной системы здравоохранения (ЕГИСЗ)».</w:t>
      </w:r>
    </w:p>
    <w:p w:rsidR="002B6850" w:rsidRPr="0049776F" w:rsidRDefault="002B6850" w:rsidP="002B6850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76F">
        <w:rPr>
          <w:rFonts w:ascii="Times New Roman" w:eastAsia="Calibri" w:hAnsi="Times New Roman" w:cs="Times New Roman"/>
          <w:sz w:val="28"/>
          <w:szCs w:val="28"/>
        </w:rPr>
        <w:t>По состоянию на 01.07.2019 года заключены контракты на сумму 22 257,6 тыс. рублей.</w:t>
      </w:r>
    </w:p>
    <w:p w:rsidR="002B6850" w:rsidRPr="002B6850" w:rsidRDefault="002B6850" w:rsidP="002B6850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76F">
        <w:rPr>
          <w:rFonts w:ascii="Times New Roman" w:eastAsia="Calibri" w:hAnsi="Times New Roman" w:cs="Times New Roman"/>
          <w:sz w:val="28"/>
          <w:szCs w:val="28"/>
        </w:rPr>
        <w:t>Аукцион на сумму 19</w:t>
      </w:r>
      <w:r w:rsidRPr="002B6850">
        <w:rPr>
          <w:rFonts w:ascii="Times New Roman" w:eastAsia="Calibri" w:hAnsi="Times New Roman" w:cs="Times New Roman"/>
          <w:sz w:val="28"/>
          <w:szCs w:val="28"/>
        </w:rPr>
        <w:t xml:space="preserve"> 700,0 тыс. рублей не состоялся по причине отсутствия заявок. В настоящее время дорабатывается техническое задание. Размещение аукционной документации планируется до 31.07.2019 года.</w:t>
      </w:r>
    </w:p>
    <w:p w:rsidR="002B6850" w:rsidRPr="002B6850" w:rsidRDefault="002B6850" w:rsidP="002B6850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850">
        <w:rPr>
          <w:rFonts w:ascii="Times New Roman" w:eastAsia="Calibri" w:hAnsi="Times New Roman" w:cs="Times New Roman"/>
          <w:sz w:val="28"/>
          <w:szCs w:val="28"/>
        </w:rPr>
        <w:t xml:space="preserve">Ведется работа по разработке технического задания на закупку основных средств по </w:t>
      </w:r>
      <w:proofErr w:type="spellStart"/>
      <w:r w:rsidRPr="002B6850">
        <w:rPr>
          <w:rFonts w:ascii="Times New Roman" w:eastAsia="Calibri" w:hAnsi="Times New Roman" w:cs="Times New Roman"/>
          <w:sz w:val="28"/>
          <w:szCs w:val="28"/>
        </w:rPr>
        <w:t>телемедицине</w:t>
      </w:r>
      <w:proofErr w:type="spellEnd"/>
      <w:r w:rsidRPr="002B6850">
        <w:rPr>
          <w:rFonts w:ascii="Times New Roman" w:eastAsia="Calibri" w:hAnsi="Times New Roman" w:cs="Times New Roman"/>
          <w:sz w:val="28"/>
          <w:szCs w:val="28"/>
        </w:rPr>
        <w:t xml:space="preserve"> на сумму 190,0 тыс. рублей и ее программного обеспечения на сумму 234,4 тыс. рублей. Планируемый срок разработки - до 31.08.2019 года.</w:t>
      </w:r>
    </w:p>
    <w:p w:rsidR="0049776F" w:rsidRPr="00CE0FE9" w:rsidRDefault="0049776F" w:rsidP="0049776F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CE0FE9">
        <w:rPr>
          <w:rFonts w:ascii="Times New Roman" w:hAnsi="Times New Roman"/>
          <w:sz w:val="28"/>
          <w:szCs w:val="28"/>
        </w:rPr>
        <w:t>Кассовый расход по состоянию на отчетную дату отсутствует.</w:t>
      </w:r>
    </w:p>
    <w:p w:rsidR="002B6850" w:rsidRPr="002B6850" w:rsidRDefault="002B6850" w:rsidP="002B6850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0848EC" w:rsidRPr="00EC6A48" w:rsidRDefault="000848EC" w:rsidP="000848EC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C6A48">
        <w:rPr>
          <w:rFonts w:ascii="Times New Roman" w:eastAsia="Calibri" w:hAnsi="Times New Roman" w:cs="Times New Roman"/>
          <w:sz w:val="28"/>
          <w:szCs w:val="28"/>
          <w:u w:val="single"/>
        </w:rPr>
        <w:t>Основное мероприятие 13.6. Региональный проект «Развитие системы оказания первичной медико-санитарной помощи».</w:t>
      </w:r>
    </w:p>
    <w:p w:rsidR="00EC6A48" w:rsidRPr="00EC6A48" w:rsidRDefault="00EC6A48" w:rsidP="00EC6A48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EC6A48">
        <w:rPr>
          <w:rFonts w:ascii="Times New Roman" w:hAnsi="Times New Roman"/>
          <w:sz w:val="28"/>
          <w:szCs w:val="28"/>
        </w:rPr>
        <w:t>Контракт заключен 22.03.2019 с АО «Костромское авиапредприятие», в соответствии с пунктом 25.1 части 1 статьи 93 Закона №44-ФЗ в порядке, установленном статьей 83.2 Закона №44-ФЗ, на сумму 99.999.900 руб., в том числе за счет средств областного бюджета - 14 499 462,52 рублей.</w:t>
      </w:r>
    </w:p>
    <w:p w:rsidR="00B7321D" w:rsidRPr="00EC6A48" w:rsidRDefault="00EC6A48" w:rsidP="00EC6A48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EC6A48">
        <w:rPr>
          <w:rFonts w:ascii="Times New Roman" w:hAnsi="Times New Roman"/>
          <w:sz w:val="28"/>
          <w:szCs w:val="28"/>
        </w:rPr>
        <w:t>По состоянию на 01.07.2019 год</w:t>
      </w:r>
      <w:r w:rsidR="00BC0599">
        <w:rPr>
          <w:rFonts w:ascii="Times New Roman" w:hAnsi="Times New Roman"/>
          <w:sz w:val="28"/>
          <w:szCs w:val="28"/>
        </w:rPr>
        <w:t>а</w:t>
      </w:r>
      <w:r w:rsidRPr="00EC6A48">
        <w:rPr>
          <w:rFonts w:ascii="Times New Roman" w:hAnsi="Times New Roman"/>
          <w:sz w:val="28"/>
          <w:szCs w:val="28"/>
        </w:rPr>
        <w:t xml:space="preserve"> за счет средств федерального бюджета осуществлено 65 вылетов, эвакуировано 68 человек, в том числе 14 детей.</w:t>
      </w:r>
    </w:p>
    <w:p w:rsidR="00EC6A48" w:rsidRPr="00EC6A48" w:rsidRDefault="00EC6A48" w:rsidP="00EC6A48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EC6A48">
        <w:rPr>
          <w:rFonts w:ascii="Times New Roman" w:hAnsi="Times New Roman"/>
          <w:sz w:val="28"/>
          <w:szCs w:val="28"/>
        </w:rPr>
        <w:t xml:space="preserve">Кассовый расход по состоянию на 01.07.2019 года составил – 43 166,2 </w:t>
      </w:r>
      <w:r w:rsidR="004C0C64">
        <w:rPr>
          <w:rFonts w:ascii="Times New Roman" w:hAnsi="Times New Roman"/>
          <w:sz w:val="28"/>
          <w:szCs w:val="28"/>
        </w:rPr>
        <w:t>тыс</w:t>
      </w:r>
      <w:proofErr w:type="gramStart"/>
      <w:r w:rsidR="004C0C64">
        <w:rPr>
          <w:rFonts w:ascii="Times New Roman" w:hAnsi="Times New Roman"/>
          <w:sz w:val="28"/>
          <w:szCs w:val="28"/>
        </w:rPr>
        <w:t>.р</w:t>
      </w:r>
      <w:proofErr w:type="gramEnd"/>
      <w:r w:rsidR="004C0C64">
        <w:rPr>
          <w:rFonts w:ascii="Times New Roman" w:hAnsi="Times New Roman"/>
          <w:sz w:val="28"/>
          <w:szCs w:val="28"/>
        </w:rPr>
        <w:t xml:space="preserve">ублей </w:t>
      </w:r>
      <w:r w:rsidRPr="00EC6A48">
        <w:rPr>
          <w:rFonts w:ascii="Times New Roman" w:hAnsi="Times New Roman"/>
          <w:sz w:val="28"/>
          <w:szCs w:val="28"/>
        </w:rPr>
        <w:t>(в том числе средства федерального бюджета 36 907,3 тыс. рублей).</w:t>
      </w:r>
    </w:p>
    <w:p w:rsidR="00C971D4" w:rsidRPr="00451EFB" w:rsidRDefault="00C971D4" w:rsidP="005A3A7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D37EB" w:rsidRPr="00451EFB" w:rsidRDefault="00BD37EB" w:rsidP="005A3A7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06ECF" w:rsidRPr="00794727" w:rsidRDefault="00451EFB" w:rsidP="00451EFB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EFB">
        <w:rPr>
          <w:rFonts w:ascii="Times New Roman" w:hAnsi="Times New Roman" w:cs="Times New Roman"/>
          <w:sz w:val="28"/>
          <w:szCs w:val="28"/>
        </w:rPr>
        <w:t>Директор</w:t>
      </w:r>
      <w:r w:rsidR="00BD37EB" w:rsidRPr="00451EFB">
        <w:rPr>
          <w:rFonts w:ascii="Times New Roman" w:hAnsi="Times New Roman" w:cs="Times New Roman"/>
          <w:sz w:val="28"/>
          <w:szCs w:val="28"/>
        </w:rPr>
        <w:t xml:space="preserve"> департамента          </w:t>
      </w:r>
      <w:r w:rsidRPr="00451EFB">
        <w:rPr>
          <w:rFonts w:ascii="Times New Roman" w:hAnsi="Times New Roman" w:cs="Times New Roman"/>
          <w:sz w:val="28"/>
          <w:szCs w:val="28"/>
        </w:rPr>
        <w:t xml:space="preserve">     </w:t>
      </w:r>
      <w:r w:rsidR="00BD37EB" w:rsidRPr="00451E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451EFB">
        <w:rPr>
          <w:rFonts w:ascii="Times New Roman" w:hAnsi="Times New Roman" w:cs="Times New Roman"/>
          <w:sz w:val="28"/>
          <w:szCs w:val="28"/>
        </w:rPr>
        <w:t>Е</w:t>
      </w:r>
      <w:r w:rsidR="00BD37EB" w:rsidRPr="00451EFB">
        <w:rPr>
          <w:rFonts w:ascii="Times New Roman" w:hAnsi="Times New Roman" w:cs="Times New Roman"/>
          <w:sz w:val="28"/>
          <w:szCs w:val="28"/>
        </w:rPr>
        <w:t xml:space="preserve">.В. </w:t>
      </w:r>
      <w:r w:rsidRPr="00451EFB">
        <w:rPr>
          <w:rFonts w:ascii="Times New Roman" w:hAnsi="Times New Roman" w:cs="Times New Roman"/>
          <w:sz w:val="28"/>
          <w:szCs w:val="28"/>
        </w:rPr>
        <w:t>Нечаев</w:t>
      </w:r>
    </w:p>
    <w:sectPr w:rsidR="00B06ECF" w:rsidRPr="00794727" w:rsidSect="00B03980">
      <w:footerReference w:type="default" r:id="rId8"/>
      <w:footerReference w:type="first" r:id="rId9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850" w:rsidRDefault="002B6850" w:rsidP="00DB068E">
      <w:pPr>
        <w:spacing w:after="0" w:line="240" w:lineRule="auto"/>
      </w:pPr>
      <w:r>
        <w:separator/>
      </w:r>
    </w:p>
  </w:endnote>
  <w:endnote w:type="continuationSeparator" w:id="1">
    <w:p w:rsidR="002B6850" w:rsidRDefault="002B6850" w:rsidP="00DB0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661259"/>
    </w:sdtPr>
    <w:sdtEndPr>
      <w:rPr>
        <w:rFonts w:ascii="Times New Roman" w:hAnsi="Times New Roman" w:cs="Times New Roman"/>
        <w:sz w:val="24"/>
        <w:szCs w:val="24"/>
      </w:rPr>
    </w:sdtEndPr>
    <w:sdtContent>
      <w:p w:rsidR="002B6850" w:rsidRPr="00451EFB" w:rsidRDefault="00E0378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51EF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B6850" w:rsidRPr="00451EF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51EF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0C64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451EF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B6850" w:rsidRDefault="002B685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661256"/>
    </w:sdtPr>
    <w:sdtEndPr>
      <w:rPr>
        <w:rFonts w:ascii="Times New Roman" w:hAnsi="Times New Roman" w:cs="Times New Roman"/>
        <w:sz w:val="24"/>
        <w:szCs w:val="24"/>
      </w:rPr>
    </w:sdtEndPr>
    <w:sdtContent>
      <w:p w:rsidR="002B6850" w:rsidRPr="00451EFB" w:rsidRDefault="00E0378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51EF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B6850" w:rsidRPr="00451EF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51EF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0C6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51EF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B6850" w:rsidRDefault="002B68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850" w:rsidRDefault="002B6850" w:rsidP="00DB068E">
      <w:pPr>
        <w:spacing w:after="0" w:line="240" w:lineRule="auto"/>
      </w:pPr>
      <w:r>
        <w:separator/>
      </w:r>
    </w:p>
  </w:footnote>
  <w:footnote w:type="continuationSeparator" w:id="1">
    <w:p w:rsidR="002B6850" w:rsidRDefault="002B6850" w:rsidP="00DB0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CF7"/>
    <w:multiLevelType w:val="hybridMultilevel"/>
    <w:tmpl w:val="4056B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61D87"/>
    <w:multiLevelType w:val="hybridMultilevel"/>
    <w:tmpl w:val="8BEA35D4"/>
    <w:lvl w:ilvl="0" w:tplc="407065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EC27CE3"/>
    <w:multiLevelType w:val="hybridMultilevel"/>
    <w:tmpl w:val="4056B2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E74"/>
    <w:rsid w:val="000000C7"/>
    <w:rsid w:val="00005CCA"/>
    <w:rsid w:val="00010BC4"/>
    <w:rsid w:val="00012368"/>
    <w:rsid w:val="00012A40"/>
    <w:rsid w:val="0003036E"/>
    <w:rsid w:val="000444AE"/>
    <w:rsid w:val="00047A36"/>
    <w:rsid w:val="000514E0"/>
    <w:rsid w:val="00052892"/>
    <w:rsid w:val="00055976"/>
    <w:rsid w:val="00074D60"/>
    <w:rsid w:val="00082279"/>
    <w:rsid w:val="000848EC"/>
    <w:rsid w:val="00084AF4"/>
    <w:rsid w:val="000864B0"/>
    <w:rsid w:val="00087E28"/>
    <w:rsid w:val="00090EED"/>
    <w:rsid w:val="00095A89"/>
    <w:rsid w:val="000A7D46"/>
    <w:rsid w:val="000B02D3"/>
    <w:rsid w:val="000B1B1C"/>
    <w:rsid w:val="000C1CEC"/>
    <w:rsid w:val="000C6380"/>
    <w:rsid w:val="000D1730"/>
    <w:rsid w:val="000D1CDC"/>
    <w:rsid w:val="000D1FC7"/>
    <w:rsid w:val="000D3F92"/>
    <w:rsid w:val="000E1F03"/>
    <w:rsid w:val="001052F7"/>
    <w:rsid w:val="00105C39"/>
    <w:rsid w:val="00111530"/>
    <w:rsid w:val="00112269"/>
    <w:rsid w:val="001210BF"/>
    <w:rsid w:val="00123D26"/>
    <w:rsid w:val="001247FD"/>
    <w:rsid w:val="001316C7"/>
    <w:rsid w:val="00133032"/>
    <w:rsid w:val="00140F72"/>
    <w:rsid w:val="00143806"/>
    <w:rsid w:val="001514A2"/>
    <w:rsid w:val="00167479"/>
    <w:rsid w:val="00172C31"/>
    <w:rsid w:val="001757A1"/>
    <w:rsid w:val="00177459"/>
    <w:rsid w:val="00183259"/>
    <w:rsid w:val="0019073D"/>
    <w:rsid w:val="00190810"/>
    <w:rsid w:val="00190896"/>
    <w:rsid w:val="00193238"/>
    <w:rsid w:val="001948C1"/>
    <w:rsid w:val="001974AB"/>
    <w:rsid w:val="001A018C"/>
    <w:rsid w:val="001A50ED"/>
    <w:rsid w:val="001B6E7C"/>
    <w:rsid w:val="001B6E80"/>
    <w:rsid w:val="001C2F39"/>
    <w:rsid w:val="001C53F1"/>
    <w:rsid w:val="001D176B"/>
    <w:rsid w:val="001E3F75"/>
    <w:rsid w:val="001E7930"/>
    <w:rsid w:val="001F26F5"/>
    <w:rsid w:val="00200380"/>
    <w:rsid w:val="00202698"/>
    <w:rsid w:val="0020340D"/>
    <w:rsid w:val="00204807"/>
    <w:rsid w:val="0020601A"/>
    <w:rsid w:val="0021385B"/>
    <w:rsid w:val="002152F6"/>
    <w:rsid w:val="00231D7D"/>
    <w:rsid w:val="00237D88"/>
    <w:rsid w:val="00244709"/>
    <w:rsid w:val="00255A1E"/>
    <w:rsid w:val="002603E7"/>
    <w:rsid w:val="00262378"/>
    <w:rsid w:val="002667FB"/>
    <w:rsid w:val="002670C9"/>
    <w:rsid w:val="00272302"/>
    <w:rsid w:val="0027473D"/>
    <w:rsid w:val="00274D9B"/>
    <w:rsid w:val="00275595"/>
    <w:rsid w:val="00290001"/>
    <w:rsid w:val="002909BD"/>
    <w:rsid w:val="00297E43"/>
    <w:rsid w:val="002A1597"/>
    <w:rsid w:val="002A667F"/>
    <w:rsid w:val="002B2E62"/>
    <w:rsid w:val="002B6850"/>
    <w:rsid w:val="002B7B37"/>
    <w:rsid w:val="002C4605"/>
    <w:rsid w:val="002C4958"/>
    <w:rsid w:val="002C4EF7"/>
    <w:rsid w:val="002C6897"/>
    <w:rsid w:val="002D0A4C"/>
    <w:rsid w:val="002D3F65"/>
    <w:rsid w:val="002D63DF"/>
    <w:rsid w:val="002E30CA"/>
    <w:rsid w:val="002F1C09"/>
    <w:rsid w:val="002F3FFE"/>
    <w:rsid w:val="002F7810"/>
    <w:rsid w:val="00300EBE"/>
    <w:rsid w:val="0030616B"/>
    <w:rsid w:val="00314D0F"/>
    <w:rsid w:val="0031690B"/>
    <w:rsid w:val="003179A2"/>
    <w:rsid w:val="0033167E"/>
    <w:rsid w:val="00331732"/>
    <w:rsid w:val="00335C4B"/>
    <w:rsid w:val="003361A3"/>
    <w:rsid w:val="003378DD"/>
    <w:rsid w:val="0034031D"/>
    <w:rsid w:val="00344DE6"/>
    <w:rsid w:val="00345B07"/>
    <w:rsid w:val="00346BDE"/>
    <w:rsid w:val="00354D2A"/>
    <w:rsid w:val="00355ECF"/>
    <w:rsid w:val="003560ED"/>
    <w:rsid w:val="00360CA9"/>
    <w:rsid w:val="0036236D"/>
    <w:rsid w:val="00366D9A"/>
    <w:rsid w:val="00374A1F"/>
    <w:rsid w:val="003852E5"/>
    <w:rsid w:val="003921E2"/>
    <w:rsid w:val="003A3B7B"/>
    <w:rsid w:val="003B350D"/>
    <w:rsid w:val="003B66B6"/>
    <w:rsid w:val="003C1F89"/>
    <w:rsid w:val="003C6BA9"/>
    <w:rsid w:val="003E6205"/>
    <w:rsid w:val="003F2244"/>
    <w:rsid w:val="003F3F43"/>
    <w:rsid w:val="003F5309"/>
    <w:rsid w:val="003F773A"/>
    <w:rsid w:val="00402485"/>
    <w:rsid w:val="00405E65"/>
    <w:rsid w:val="00424351"/>
    <w:rsid w:val="00426FCA"/>
    <w:rsid w:val="004311C6"/>
    <w:rsid w:val="00432B72"/>
    <w:rsid w:val="00437953"/>
    <w:rsid w:val="00442594"/>
    <w:rsid w:val="00444A59"/>
    <w:rsid w:val="00446DBD"/>
    <w:rsid w:val="00447474"/>
    <w:rsid w:val="00447903"/>
    <w:rsid w:val="0045156E"/>
    <w:rsid w:val="00451EFB"/>
    <w:rsid w:val="00453F0E"/>
    <w:rsid w:val="00456110"/>
    <w:rsid w:val="00457453"/>
    <w:rsid w:val="0046649F"/>
    <w:rsid w:val="00467FDD"/>
    <w:rsid w:val="00474289"/>
    <w:rsid w:val="00474C34"/>
    <w:rsid w:val="00493CBE"/>
    <w:rsid w:val="0049776F"/>
    <w:rsid w:val="004A0D43"/>
    <w:rsid w:val="004A3DE8"/>
    <w:rsid w:val="004B0CAC"/>
    <w:rsid w:val="004B47ED"/>
    <w:rsid w:val="004B79F4"/>
    <w:rsid w:val="004C0C64"/>
    <w:rsid w:val="004C15F9"/>
    <w:rsid w:val="004C6CE5"/>
    <w:rsid w:val="004D03B3"/>
    <w:rsid w:val="004D2802"/>
    <w:rsid w:val="004E233F"/>
    <w:rsid w:val="004E242C"/>
    <w:rsid w:val="004E2579"/>
    <w:rsid w:val="004E6A51"/>
    <w:rsid w:val="004F0CFD"/>
    <w:rsid w:val="004F1BCA"/>
    <w:rsid w:val="004F373A"/>
    <w:rsid w:val="004F4E47"/>
    <w:rsid w:val="005035DB"/>
    <w:rsid w:val="00507429"/>
    <w:rsid w:val="00510B04"/>
    <w:rsid w:val="00511D6C"/>
    <w:rsid w:val="00525344"/>
    <w:rsid w:val="005275DD"/>
    <w:rsid w:val="00536AFD"/>
    <w:rsid w:val="00537309"/>
    <w:rsid w:val="005424E0"/>
    <w:rsid w:val="005549B8"/>
    <w:rsid w:val="0055683F"/>
    <w:rsid w:val="00557A33"/>
    <w:rsid w:val="0056334E"/>
    <w:rsid w:val="005640BE"/>
    <w:rsid w:val="00571C20"/>
    <w:rsid w:val="00580F38"/>
    <w:rsid w:val="005812DB"/>
    <w:rsid w:val="0058575E"/>
    <w:rsid w:val="00586275"/>
    <w:rsid w:val="00587F69"/>
    <w:rsid w:val="005932E4"/>
    <w:rsid w:val="00596B5C"/>
    <w:rsid w:val="005A3A7F"/>
    <w:rsid w:val="005B03B8"/>
    <w:rsid w:val="005C4580"/>
    <w:rsid w:val="005D34AC"/>
    <w:rsid w:val="005D7E81"/>
    <w:rsid w:val="005F317E"/>
    <w:rsid w:val="005F5EAB"/>
    <w:rsid w:val="00607751"/>
    <w:rsid w:val="006106D2"/>
    <w:rsid w:val="0061111F"/>
    <w:rsid w:val="00620922"/>
    <w:rsid w:val="00623581"/>
    <w:rsid w:val="0063200C"/>
    <w:rsid w:val="00640BCA"/>
    <w:rsid w:val="00642F76"/>
    <w:rsid w:val="006439C6"/>
    <w:rsid w:val="006439E5"/>
    <w:rsid w:val="00654EBB"/>
    <w:rsid w:val="006719AF"/>
    <w:rsid w:val="00673051"/>
    <w:rsid w:val="00675973"/>
    <w:rsid w:val="00676804"/>
    <w:rsid w:val="006769FB"/>
    <w:rsid w:val="00677E1F"/>
    <w:rsid w:val="0068299E"/>
    <w:rsid w:val="00685124"/>
    <w:rsid w:val="00686DF0"/>
    <w:rsid w:val="0069521A"/>
    <w:rsid w:val="00696692"/>
    <w:rsid w:val="006A5D7F"/>
    <w:rsid w:val="006B008B"/>
    <w:rsid w:val="006B49E6"/>
    <w:rsid w:val="006B5D0A"/>
    <w:rsid w:val="006B663A"/>
    <w:rsid w:val="006C080D"/>
    <w:rsid w:val="006D1A3E"/>
    <w:rsid w:val="006D2B6B"/>
    <w:rsid w:val="006D7C16"/>
    <w:rsid w:val="006F36B8"/>
    <w:rsid w:val="006F44D2"/>
    <w:rsid w:val="006F7759"/>
    <w:rsid w:val="006F778E"/>
    <w:rsid w:val="00706903"/>
    <w:rsid w:val="00707E25"/>
    <w:rsid w:val="007126FA"/>
    <w:rsid w:val="00712E74"/>
    <w:rsid w:val="00713257"/>
    <w:rsid w:val="0071697F"/>
    <w:rsid w:val="00726BDA"/>
    <w:rsid w:val="00732C9B"/>
    <w:rsid w:val="00736894"/>
    <w:rsid w:val="00743032"/>
    <w:rsid w:val="00743F57"/>
    <w:rsid w:val="00744D47"/>
    <w:rsid w:val="007512B0"/>
    <w:rsid w:val="00752A0C"/>
    <w:rsid w:val="00753EF5"/>
    <w:rsid w:val="00760AA3"/>
    <w:rsid w:val="00762DC7"/>
    <w:rsid w:val="007654D8"/>
    <w:rsid w:val="00773588"/>
    <w:rsid w:val="00774423"/>
    <w:rsid w:val="00781960"/>
    <w:rsid w:val="00790917"/>
    <w:rsid w:val="0079278D"/>
    <w:rsid w:val="00794727"/>
    <w:rsid w:val="00794A4D"/>
    <w:rsid w:val="00797815"/>
    <w:rsid w:val="007A0FF5"/>
    <w:rsid w:val="007A4076"/>
    <w:rsid w:val="007A752A"/>
    <w:rsid w:val="007A7592"/>
    <w:rsid w:val="007B2FC1"/>
    <w:rsid w:val="007C53A6"/>
    <w:rsid w:val="007C60BF"/>
    <w:rsid w:val="007D20F0"/>
    <w:rsid w:val="007D34CA"/>
    <w:rsid w:val="007D3F2B"/>
    <w:rsid w:val="007D5151"/>
    <w:rsid w:val="007D6B32"/>
    <w:rsid w:val="007E1984"/>
    <w:rsid w:val="007E695C"/>
    <w:rsid w:val="007E6D78"/>
    <w:rsid w:val="007F016E"/>
    <w:rsid w:val="007F7550"/>
    <w:rsid w:val="008039C0"/>
    <w:rsid w:val="00824C53"/>
    <w:rsid w:val="008267B9"/>
    <w:rsid w:val="00827392"/>
    <w:rsid w:val="008279C3"/>
    <w:rsid w:val="00833566"/>
    <w:rsid w:val="00833996"/>
    <w:rsid w:val="008358F6"/>
    <w:rsid w:val="00836A90"/>
    <w:rsid w:val="00841C09"/>
    <w:rsid w:val="00845598"/>
    <w:rsid w:val="00850AEA"/>
    <w:rsid w:val="008555E6"/>
    <w:rsid w:val="0085719C"/>
    <w:rsid w:val="00861E81"/>
    <w:rsid w:val="00863A69"/>
    <w:rsid w:val="008658F3"/>
    <w:rsid w:val="00870C13"/>
    <w:rsid w:val="0087134C"/>
    <w:rsid w:val="008713FC"/>
    <w:rsid w:val="00873080"/>
    <w:rsid w:val="0088479B"/>
    <w:rsid w:val="00891E34"/>
    <w:rsid w:val="00894DA1"/>
    <w:rsid w:val="00896618"/>
    <w:rsid w:val="008974DE"/>
    <w:rsid w:val="008A2FF3"/>
    <w:rsid w:val="008B6E96"/>
    <w:rsid w:val="008B7AC6"/>
    <w:rsid w:val="008D27D6"/>
    <w:rsid w:val="008D313E"/>
    <w:rsid w:val="008D770D"/>
    <w:rsid w:val="008D78BF"/>
    <w:rsid w:val="008E13F3"/>
    <w:rsid w:val="008E174B"/>
    <w:rsid w:val="008E7BED"/>
    <w:rsid w:val="008F1B7E"/>
    <w:rsid w:val="008F4214"/>
    <w:rsid w:val="008F4290"/>
    <w:rsid w:val="008F5956"/>
    <w:rsid w:val="008F63B0"/>
    <w:rsid w:val="00904E2D"/>
    <w:rsid w:val="009106A2"/>
    <w:rsid w:val="00914EEB"/>
    <w:rsid w:val="009173D5"/>
    <w:rsid w:val="00921071"/>
    <w:rsid w:val="009224BA"/>
    <w:rsid w:val="00922D30"/>
    <w:rsid w:val="00924EC7"/>
    <w:rsid w:val="00936466"/>
    <w:rsid w:val="00936AB5"/>
    <w:rsid w:val="00936D83"/>
    <w:rsid w:val="0094653E"/>
    <w:rsid w:val="009517DE"/>
    <w:rsid w:val="00954057"/>
    <w:rsid w:val="00957F15"/>
    <w:rsid w:val="0096264A"/>
    <w:rsid w:val="00966259"/>
    <w:rsid w:val="0097701E"/>
    <w:rsid w:val="0099125B"/>
    <w:rsid w:val="00995AE0"/>
    <w:rsid w:val="009A2D32"/>
    <w:rsid w:val="009A59C5"/>
    <w:rsid w:val="009A7036"/>
    <w:rsid w:val="009B1C17"/>
    <w:rsid w:val="009B232B"/>
    <w:rsid w:val="009C051C"/>
    <w:rsid w:val="009C15CB"/>
    <w:rsid w:val="009C4198"/>
    <w:rsid w:val="009D05B0"/>
    <w:rsid w:val="009D4E36"/>
    <w:rsid w:val="009D5C55"/>
    <w:rsid w:val="009D7F93"/>
    <w:rsid w:val="009F115E"/>
    <w:rsid w:val="009F5D2E"/>
    <w:rsid w:val="00A0723A"/>
    <w:rsid w:val="00A10251"/>
    <w:rsid w:val="00A10477"/>
    <w:rsid w:val="00A10585"/>
    <w:rsid w:val="00A1174E"/>
    <w:rsid w:val="00A1402D"/>
    <w:rsid w:val="00A169AF"/>
    <w:rsid w:val="00A1751B"/>
    <w:rsid w:val="00A17F69"/>
    <w:rsid w:val="00A258DE"/>
    <w:rsid w:val="00A37896"/>
    <w:rsid w:val="00A46216"/>
    <w:rsid w:val="00A573A9"/>
    <w:rsid w:val="00A634D3"/>
    <w:rsid w:val="00A7057E"/>
    <w:rsid w:val="00A70AF6"/>
    <w:rsid w:val="00A74DE1"/>
    <w:rsid w:val="00A77C70"/>
    <w:rsid w:val="00A8261B"/>
    <w:rsid w:val="00A82E71"/>
    <w:rsid w:val="00A85BE7"/>
    <w:rsid w:val="00A87136"/>
    <w:rsid w:val="00A92405"/>
    <w:rsid w:val="00A9268D"/>
    <w:rsid w:val="00AA41E8"/>
    <w:rsid w:val="00AB194E"/>
    <w:rsid w:val="00AB23A1"/>
    <w:rsid w:val="00AB3CDC"/>
    <w:rsid w:val="00AB5A27"/>
    <w:rsid w:val="00AC00A8"/>
    <w:rsid w:val="00AC0475"/>
    <w:rsid w:val="00AC094F"/>
    <w:rsid w:val="00AC2105"/>
    <w:rsid w:val="00AD2D03"/>
    <w:rsid w:val="00AD30CB"/>
    <w:rsid w:val="00AD58FC"/>
    <w:rsid w:val="00AD5913"/>
    <w:rsid w:val="00AD69AF"/>
    <w:rsid w:val="00AD7759"/>
    <w:rsid w:val="00AE24AE"/>
    <w:rsid w:val="00AF5650"/>
    <w:rsid w:val="00B02E79"/>
    <w:rsid w:val="00B03980"/>
    <w:rsid w:val="00B0451E"/>
    <w:rsid w:val="00B06ECF"/>
    <w:rsid w:val="00B116DA"/>
    <w:rsid w:val="00B21009"/>
    <w:rsid w:val="00B213C2"/>
    <w:rsid w:val="00B227CF"/>
    <w:rsid w:val="00B42612"/>
    <w:rsid w:val="00B4350F"/>
    <w:rsid w:val="00B44123"/>
    <w:rsid w:val="00B54463"/>
    <w:rsid w:val="00B55DC3"/>
    <w:rsid w:val="00B568E2"/>
    <w:rsid w:val="00B6429C"/>
    <w:rsid w:val="00B64557"/>
    <w:rsid w:val="00B64A8F"/>
    <w:rsid w:val="00B661A1"/>
    <w:rsid w:val="00B7321D"/>
    <w:rsid w:val="00B8106F"/>
    <w:rsid w:val="00B83A4B"/>
    <w:rsid w:val="00B85ACA"/>
    <w:rsid w:val="00B92B2B"/>
    <w:rsid w:val="00B96026"/>
    <w:rsid w:val="00BA2126"/>
    <w:rsid w:val="00BA56E7"/>
    <w:rsid w:val="00BB00CD"/>
    <w:rsid w:val="00BB1AF8"/>
    <w:rsid w:val="00BB6BB6"/>
    <w:rsid w:val="00BB6E98"/>
    <w:rsid w:val="00BC0599"/>
    <w:rsid w:val="00BC6953"/>
    <w:rsid w:val="00BD37EB"/>
    <w:rsid w:val="00BE00B2"/>
    <w:rsid w:val="00BE0ED8"/>
    <w:rsid w:val="00BE276B"/>
    <w:rsid w:val="00BE2960"/>
    <w:rsid w:val="00BE3E04"/>
    <w:rsid w:val="00BE5E67"/>
    <w:rsid w:val="00BF3182"/>
    <w:rsid w:val="00BF40BA"/>
    <w:rsid w:val="00BF422C"/>
    <w:rsid w:val="00C04C30"/>
    <w:rsid w:val="00C07747"/>
    <w:rsid w:val="00C1422D"/>
    <w:rsid w:val="00C220CB"/>
    <w:rsid w:val="00C234B9"/>
    <w:rsid w:val="00C313E4"/>
    <w:rsid w:val="00C344EF"/>
    <w:rsid w:val="00C40D58"/>
    <w:rsid w:val="00C42A78"/>
    <w:rsid w:val="00C456CA"/>
    <w:rsid w:val="00C57031"/>
    <w:rsid w:val="00C6272C"/>
    <w:rsid w:val="00C66C47"/>
    <w:rsid w:val="00C70773"/>
    <w:rsid w:val="00C76F63"/>
    <w:rsid w:val="00C808EC"/>
    <w:rsid w:val="00C80D18"/>
    <w:rsid w:val="00C86E3E"/>
    <w:rsid w:val="00C87E90"/>
    <w:rsid w:val="00C93877"/>
    <w:rsid w:val="00C941BC"/>
    <w:rsid w:val="00C94E1E"/>
    <w:rsid w:val="00C96FD5"/>
    <w:rsid w:val="00C971D4"/>
    <w:rsid w:val="00C975EB"/>
    <w:rsid w:val="00CA0B9E"/>
    <w:rsid w:val="00CA582B"/>
    <w:rsid w:val="00CA6D63"/>
    <w:rsid w:val="00CB5900"/>
    <w:rsid w:val="00CB6047"/>
    <w:rsid w:val="00CC397E"/>
    <w:rsid w:val="00CC74C8"/>
    <w:rsid w:val="00CD1AC6"/>
    <w:rsid w:val="00CD20F0"/>
    <w:rsid w:val="00CD6605"/>
    <w:rsid w:val="00CE0FE9"/>
    <w:rsid w:val="00CE4494"/>
    <w:rsid w:val="00CF196F"/>
    <w:rsid w:val="00CF6795"/>
    <w:rsid w:val="00D071D3"/>
    <w:rsid w:val="00D07466"/>
    <w:rsid w:val="00D077DF"/>
    <w:rsid w:val="00D11D9B"/>
    <w:rsid w:val="00D265BE"/>
    <w:rsid w:val="00D31C9F"/>
    <w:rsid w:val="00D33B78"/>
    <w:rsid w:val="00D35671"/>
    <w:rsid w:val="00D35D3A"/>
    <w:rsid w:val="00D45F38"/>
    <w:rsid w:val="00D541EA"/>
    <w:rsid w:val="00D63813"/>
    <w:rsid w:val="00D63977"/>
    <w:rsid w:val="00D63E28"/>
    <w:rsid w:val="00D71461"/>
    <w:rsid w:val="00D72DB1"/>
    <w:rsid w:val="00D775C8"/>
    <w:rsid w:val="00D81942"/>
    <w:rsid w:val="00D82397"/>
    <w:rsid w:val="00D976D2"/>
    <w:rsid w:val="00DA0B7F"/>
    <w:rsid w:val="00DA1191"/>
    <w:rsid w:val="00DA2A0E"/>
    <w:rsid w:val="00DB068E"/>
    <w:rsid w:val="00DB2251"/>
    <w:rsid w:val="00DD4FAF"/>
    <w:rsid w:val="00DD592E"/>
    <w:rsid w:val="00DD6EB5"/>
    <w:rsid w:val="00DD7558"/>
    <w:rsid w:val="00DE1E26"/>
    <w:rsid w:val="00DE1FC8"/>
    <w:rsid w:val="00DE369E"/>
    <w:rsid w:val="00DE5224"/>
    <w:rsid w:val="00DE552E"/>
    <w:rsid w:val="00DF760E"/>
    <w:rsid w:val="00E0378F"/>
    <w:rsid w:val="00E11090"/>
    <w:rsid w:val="00E1314B"/>
    <w:rsid w:val="00E16ED8"/>
    <w:rsid w:val="00E200CB"/>
    <w:rsid w:val="00E22EB9"/>
    <w:rsid w:val="00E32C27"/>
    <w:rsid w:val="00E34C4E"/>
    <w:rsid w:val="00E40407"/>
    <w:rsid w:val="00E41C64"/>
    <w:rsid w:val="00E53FCA"/>
    <w:rsid w:val="00E545AF"/>
    <w:rsid w:val="00E57B49"/>
    <w:rsid w:val="00E6339B"/>
    <w:rsid w:val="00E6563D"/>
    <w:rsid w:val="00E736B7"/>
    <w:rsid w:val="00E740B8"/>
    <w:rsid w:val="00E8045D"/>
    <w:rsid w:val="00E80A71"/>
    <w:rsid w:val="00E815FE"/>
    <w:rsid w:val="00E84976"/>
    <w:rsid w:val="00E84B03"/>
    <w:rsid w:val="00E863B3"/>
    <w:rsid w:val="00E86AEA"/>
    <w:rsid w:val="00E9275C"/>
    <w:rsid w:val="00E949F9"/>
    <w:rsid w:val="00EA132B"/>
    <w:rsid w:val="00EA1911"/>
    <w:rsid w:val="00EA5B7D"/>
    <w:rsid w:val="00EA5E3F"/>
    <w:rsid w:val="00EA6483"/>
    <w:rsid w:val="00EA728E"/>
    <w:rsid w:val="00EB26D6"/>
    <w:rsid w:val="00EB3478"/>
    <w:rsid w:val="00EB3567"/>
    <w:rsid w:val="00EB592E"/>
    <w:rsid w:val="00EC43CE"/>
    <w:rsid w:val="00EC6A48"/>
    <w:rsid w:val="00EC73F1"/>
    <w:rsid w:val="00ED53A2"/>
    <w:rsid w:val="00ED5CBC"/>
    <w:rsid w:val="00ED5D48"/>
    <w:rsid w:val="00EE37DE"/>
    <w:rsid w:val="00EE452F"/>
    <w:rsid w:val="00EE6284"/>
    <w:rsid w:val="00EF26D3"/>
    <w:rsid w:val="00EF617F"/>
    <w:rsid w:val="00EF7430"/>
    <w:rsid w:val="00F1008B"/>
    <w:rsid w:val="00F12F95"/>
    <w:rsid w:val="00F15156"/>
    <w:rsid w:val="00F164D3"/>
    <w:rsid w:val="00F1726A"/>
    <w:rsid w:val="00F25427"/>
    <w:rsid w:val="00F3164E"/>
    <w:rsid w:val="00F33148"/>
    <w:rsid w:val="00F3628A"/>
    <w:rsid w:val="00F36CAF"/>
    <w:rsid w:val="00F44972"/>
    <w:rsid w:val="00F52695"/>
    <w:rsid w:val="00F55758"/>
    <w:rsid w:val="00F600CD"/>
    <w:rsid w:val="00F90B78"/>
    <w:rsid w:val="00F949A0"/>
    <w:rsid w:val="00FB470D"/>
    <w:rsid w:val="00FB4B70"/>
    <w:rsid w:val="00FC29A5"/>
    <w:rsid w:val="00FC3B56"/>
    <w:rsid w:val="00FC53AE"/>
    <w:rsid w:val="00FD7359"/>
    <w:rsid w:val="00FE0670"/>
    <w:rsid w:val="00FE38A9"/>
    <w:rsid w:val="00FE4779"/>
    <w:rsid w:val="00FE73FD"/>
    <w:rsid w:val="00FF102B"/>
    <w:rsid w:val="00FF3296"/>
    <w:rsid w:val="00FF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13"/>
  </w:style>
  <w:style w:type="paragraph" w:styleId="2">
    <w:name w:val="heading 2"/>
    <w:basedOn w:val="a"/>
    <w:next w:val="a"/>
    <w:link w:val="20"/>
    <w:qFormat/>
    <w:rsid w:val="00712E74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2E74"/>
    <w:rPr>
      <w:rFonts w:ascii="Arial" w:eastAsia="Times New Roman" w:hAnsi="Arial" w:cs="Arial"/>
      <w:b/>
      <w:bCs/>
      <w:szCs w:val="28"/>
      <w:u w:val="single"/>
      <w:lang w:eastAsia="ru-RU"/>
    </w:rPr>
  </w:style>
  <w:style w:type="paragraph" w:styleId="a3">
    <w:name w:val="List Paragraph"/>
    <w:basedOn w:val="a"/>
    <w:uiPriority w:val="34"/>
    <w:qFormat/>
    <w:rsid w:val="00EE6284"/>
    <w:pPr>
      <w:ind w:left="720"/>
      <w:contextualSpacing/>
    </w:pPr>
  </w:style>
  <w:style w:type="paragraph" w:customStyle="1" w:styleId="ConsPlusNormal">
    <w:name w:val="ConsPlusNormal"/>
    <w:rsid w:val="00EE45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DB0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068E"/>
  </w:style>
  <w:style w:type="paragraph" w:styleId="a6">
    <w:name w:val="footer"/>
    <w:basedOn w:val="a"/>
    <w:link w:val="a7"/>
    <w:uiPriority w:val="99"/>
    <w:unhideWhenUsed/>
    <w:rsid w:val="00DB0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068E"/>
  </w:style>
  <w:style w:type="paragraph" w:styleId="a8">
    <w:name w:val="Balloon Text"/>
    <w:basedOn w:val="a"/>
    <w:link w:val="a9"/>
    <w:uiPriority w:val="99"/>
    <w:semiHidden/>
    <w:unhideWhenUsed/>
    <w:rsid w:val="00F15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51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25E12-A821-4D3D-8BC0-E028A0546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2416</TotalTime>
  <Pages>13</Pages>
  <Words>5079</Words>
  <Characters>28956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Chistobaeva</dc:creator>
  <cp:keywords/>
  <dc:description/>
  <cp:lastModifiedBy>User</cp:lastModifiedBy>
  <cp:revision>452</cp:revision>
  <cp:lastPrinted>2019-07-12T12:11:00Z</cp:lastPrinted>
  <dcterms:created xsi:type="dcterms:W3CDTF">2013-07-12T11:35:00Z</dcterms:created>
  <dcterms:modified xsi:type="dcterms:W3CDTF">2019-07-23T14:43:00Z</dcterms:modified>
</cp:coreProperties>
</file>